
<file path=[Content_Types].xml><?xml version="1.0" encoding="utf-8"?>
<Types xmlns="http://schemas.openxmlformats.org/package/2006/content-types">
  <Default Extension="bin" ContentType="application/vnd.openxmlformats-officedocument.oleObject"/>
  <Default Extension="emf" ContentType="image/x-emf"/>
  <Default Extension="xls" ContentType="application/vnd.ms-excel"/>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Default Extension="xlsb" ContentType="application/vnd.ms-excel.sheet.binary.macroEnabled.12"/>
  <Default Extension="docx" ContentType="application/vnd.openxmlformats-officedocument.wordprocessingml.document"/>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Default Extension="xlsx" ContentType="application/vnd.openxmlformats-officedocument.spreadsheetml.sheet"/>
  <Default Extension="doc" ContentType="application/msword"/>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BD779D" w:rsidRDefault="00211604" w:rsidP="00DD6B2B">
      <w:pPr>
        <w:spacing w:after="0" w:line="240" w:lineRule="auto"/>
        <w:ind w:left="10620" w:firstLine="862"/>
        <w:rPr>
          <w:rFonts w:ascii="Times New Roman" w:hAnsi="Times New Roman"/>
          <w:b/>
          <w:sz w:val="24"/>
          <w:szCs w:val="24"/>
        </w:rPr>
      </w:pPr>
      <w:r w:rsidRPr="00BD779D">
        <w:rPr>
          <w:rFonts w:ascii="Times New Roman" w:hAnsi="Times New Roman"/>
          <w:b/>
          <w:sz w:val="24"/>
          <w:szCs w:val="24"/>
        </w:rPr>
        <w:t xml:space="preserve">Приложение  </w:t>
      </w:r>
    </w:p>
    <w:p w:rsidR="00211604" w:rsidRPr="00BD779D" w:rsidRDefault="00211604" w:rsidP="00DD6B2B">
      <w:pPr>
        <w:spacing w:after="0" w:line="240" w:lineRule="auto"/>
        <w:ind w:left="10620" w:firstLine="862"/>
        <w:rPr>
          <w:rFonts w:ascii="Times New Roman" w:hAnsi="Times New Roman"/>
          <w:b/>
          <w:sz w:val="24"/>
          <w:szCs w:val="24"/>
        </w:rPr>
      </w:pPr>
      <w:r w:rsidRPr="00BD779D">
        <w:rPr>
          <w:rFonts w:ascii="Times New Roman" w:hAnsi="Times New Roman"/>
          <w:b/>
          <w:sz w:val="24"/>
          <w:szCs w:val="24"/>
        </w:rPr>
        <w:t xml:space="preserve">к приказу </w:t>
      </w:r>
      <w:r w:rsidR="00BD779D">
        <w:rPr>
          <w:rFonts w:ascii="Times New Roman" w:hAnsi="Times New Roman"/>
          <w:b/>
          <w:sz w:val="24"/>
          <w:szCs w:val="24"/>
        </w:rPr>
        <w:t>АО «Самаранефтегаз»</w:t>
      </w:r>
    </w:p>
    <w:p w:rsidR="00211604" w:rsidRDefault="00DD6B2B" w:rsidP="00DD6B2B">
      <w:pPr>
        <w:spacing w:after="0" w:line="240" w:lineRule="auto"/>
        <w:ind w:left="10620" w:firstLine="862"/>
        <w:rPr>
          <w:rFonts w:ascii="Times New Roman" w:hAnsi="Times New Roman"/>
          <w:b/>
          <w:sz w:val="24"/>
          <w:szCs w:val="24"/>
        </w:rPr>
      </w:pPr>
      <w:r>
        <w:rPr>
          <w:rFonts w:ascii="Times New Roman" w:hAnsi="Times New Roman"/>
          <w:b/>
          <w:sz w:val="24"/>
          <w:szCs w:val="24"/>
        </w:rPr>
        <w:t>от «15» июля 2016 г. № 997</w:t>
      </w:r>
      <w:r w:rsidR="00BD779D">
        <w:rPr>
          <w:rFonts w:ascii="Times New Roman" w:hAnsi="Times New Roman"/>
          <w:b/>
          <w:sz w:val="24"/>
          <w:szCs w:val="24"/>
        </w:rPr>
        <w:t>-П</w:t>
      </w:r>
    </w:p>
    <w:p w:rsidR="00BD779D" w:rsidRDefault="00BD779D" w:rsidP="00BD779D">
      <w:pPr>
        <w:spacing w:after="0" w:line="240" w:lineRule="auto"/>
        <w:ind w:left="10620"/>
        <w:rPr>
          <w:rFonts w:ascii="Times New Roman" w:hAnsi="Times New Roman"/>
          <w:b/>
          <w:sz w:val="24"/>
          <w:szCs w:val="24"/>
        </w:rPr>
      </w:pPr>
    </w:p>
    <w:p w:rsidR="00BD779D" w:rsidRPr="00BD779D" w:rsidRDefault="00BD779D" w:rsidP="00BD779D">
      <w:pPr>
        <w:spacing w:after="0" w:line="240" w:lineRule="auto"/>
        <w:ind w:left="10620"/>
        <w:rPr>
          <w:rFonts w:ascii="Times New Roman" w:hAnsi="Times New Roman"/>
          <w:b/>
          <w:sz w:val="24"/>
          <w:szCs w:val="24"/>
        </w:rPr>
      </w:pPr>
    </w:p>
    <w:p w:rsidR="00211604" w:rsidRPr="00BD779D" w:rsidRDefault="00211604" w:rsidP="00EC75BC">
      <w:pPr>
        <w:jc w:val="center"/>
        <w:rPr>
          <w:rFonts w:ascii="Times New Roman" w:hAnsi="Times New Roman"/>
          <w:b/>
          <w:sz w:val="24"/>
          <w:szCs w:val="24"/>
        </w:rPr>
      </w:pPr>
      <w:r w:rsidRPr="00BD779D">
        <w:rPr>
          <w:rFonts w:ascii="Times New Roman" w:hAnsi="Times New Roman"/>
          <w:b/>
          <w:sz w:val="24"/>
          <w:szCs w:val="24"/>
        </w:rPr>
        <w:t>Порядок предоставления материалов по раскрытию информации</w:t>
      </w:r>
    </w:p>
    <w:tbl>
      <w:tblPr>
        <w:tblW w:w="151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756"/>
        <w:gridCol w:w="7695"/>
        <w:gridCol w:w="2289"/>
        <w:gridCol w:w="1842"/>
        <w:gridCol w:w="2552"/>
      </w:tblGrid>
      <w:tr w:rsidR="00211604" w:rsidRPr="00F3562F" w:rsidTr="00F3562F">
        <w:trPr>
          <w:trHeight w:val="332"/>
        </w:trPr>
        <w:tc>
          <w:tcPr>
            <w:tcW w:w="756" w:type="dxa"/>
          </w:tcPr>
          <w:p w:rsidR="00211604" w:rsidRPr="00F3562F" w:rsidRDefault="00211604" w:rsidP="00F3562F">
            <w:pPr>
              <w:spacing w:after="0" w:line="240" w:lineRule="auto"/>
              <w:jc w:val="center"/>
              <w:rPr>
                <w:rFonts w:ascii="Times New Roman" w:hAnsi="Times New Roman"/>
                <w:b/>
                <w:sz w:val="26"/>
                <w:szCs w:val="26"/>
              </w:rPr>
            </w:pPr>
          </w:p>
        </w:tc>
        <w:tc>
          <w:tcPr>
            <w:tcW w:w="7695" w:type="dxa"/>
          </w:tcPr>
          <w:p w:rsidR="00211604" w:rsidRPr="00F3562F" w:rsidRDefault="00211604" w:rsidP="00F3562F">
            <w:pPr>
              <w:spacing w:after="0" w:line="240" w:lineRule="auto"/>
              <w:jc w:val="center"/>
              <w:rPr>
                <w:rFonts w:ascii="Times New Roman" w:hAnsi="Times New Roman"/>
                <w:b/>
                <w:sz w:val="26"/>
                <w:szCs w:val="26"/>
              </w:rPr>
            </w:pPr>
            <w:r w:rsidRPr="00F3562F">
              <w:rPr>
                <w:rFonts w:ascii="Times New Roman" w:hAnsi="Times New Roman"/>
                <w:b/>
                <w:sz w:val="26"/>
                <w:szCs w:val="26"/>
              </w:rPr>
              <w:t>Информация</w:t>
            </w:r>
          </w:p>
        </w:tc>
        <w:tc>
          <w:tcPr>
            <w:tcW w:w="2289" w:type="dxa"/>
          </w:tcPr>
          <w:p w:rsidR="00211604" w:rsidRPr="00F3562F" w:rsidRDefault="00211604" w:rsidP="00F3562F">
            <w:pPr>
              <w:spacing w:after="0" w:line="240" w:lineRule="auto"/>
              <w:jc w:val="center"/>
              <w:rPr>
                <w:rFonts w:ascii="Times New Roman" w:hAnsi="Times New Roman"/>
                <w:b/>
                <w:sz w:val="26"/>
                <w:szCs w:val="26"/>
              </w:rPr>
            </w:pPr>
            <w:r w:rsidRPr="00F3562F">
              <w:rPr>
                <w:rFonts w:ascii="Times New Roman" w:hAnsi="Times New Roman"/>
                <w:b/>
                <w:sz w:val="26"/>
                <w:szCs w:val="26"/>
              </w:rPr>
              <w:t>Форма предоставления</w:t>
            </w:r>
          </w:p>
        </w:tc>
        <w:tc>
          <w:tcPr>
            <w:tcW w:w="1842" w:type="dxa"/>
          </w:tcPr>
          <w:p w:rsidR="00211604" w:rsidRPr="00F3562F" w:rsidRDefault="00211604" w:rsidP="00F3562F">
            <w:pPr>
              <w:spacing w:after="0" w:line="240" w:lineRule="auto"/>
              <w:jc w:val="center"/>
              <w:rPr>
                <w:rFonts w:ascii="Times New Roman" w:hAnsi="Times New Roman"/>
                <w:b/>
                <w:sz w:val="26"/>
                <w:szCs w:val="26"/>
              </w:rPr>
            </w:pPr>
            <w:r w:rsidRPr="00F3562F">
              <w:rPr>
                <w:rFonts w:ascii="Times New Roman" w:hAnsi="Times New Roman"/>
                <w:b/>
                <w:sz w:val="26"/>
                <w:szCs w:val="26"/>
              </w:rPr>
              <w:t>Ответственный</w:t>
            </w:r>
          </w:p>
        </w:tc>
        <w:tc>
          <w:tcPr>
            <w:tcW w:w="2552" w:type="dxa"/>
          </w:tcPr>
          <w:p w:rsidR="00211604" w:rsidRPr="00F3562F" w:rsidRDefault="00211604" w:rsidP="00F3562F">
            <w:pPr>
              <w:spacing w:after="0" w:line="240" w:lineRule="auto"/>
              <w:jc w:val="center"/>
              <w:rPr>
                <w:rFonts w:ascii="Times New Roman" w:hAnsi="Times New Roman"/>
                <w:b/>
                <w:sz w:val="26"/>
                <w:szCs w:val="26"/>
              </w:rPr>
            </w:pPr>
            <w:r w:rsidRPr="00F3562F">
              <w:rPr>
                <w:rFonts w:ascii="Times New Roman" w:hAnsi="Times New Roman"/>
                <w:b/>
                <w:sz w:val="26"/>
                <w:szCs w:val="26"/>
              </w:rPr>
              <w:t>Срок</w:t>
            </w:r>
          </w:p>
        </w:tc>
      </w:tr>
      <w:tr w:rsidR="00211604" w:rsidRPr="00F3562F" w:rsidTr="00F3562F">
        <w:trPr>
          <w:trHeight w:val="332"/>
        </w:trPr>
        <w:tc>
          <w:tcPr>
            <w:tcW w:w="15134" w:type="dxa"/>
            <w:gridSpan w:val="5"/>
          </w:tcPr>
          <w:p w:rsidR="00211604" w:rsidRPr="00F3562F" w:rsidRDefault="00211604" w:rsidP="00F3562F">
            <w:pPr>
              <w:spacing w:after="0" w:line="240" w:lineRule="auto"/>
              <w:jc w:val="center"/>
              <w:rPr>
                <w:rFonts w:ascii="Times New Roman" w:hAnsi="Times New Roman"/>
                <w:b/>
                <w:szCs w:val="20"/>
              </w:rPr>
            </w:pPr>
            <w:r w:rsidRPr="00F3562F">
              <w:rPr>
                <w:rFonts w:ascii="Times New Roman" w:hAnsi="Times New Roman"/>
                <w:b/>
                <w:szCs w:val="20"/>
              </w:rPr>
              <w:t>Постановление Правительства Российской Федерации от 21.01.2004 № 24</w:t>
            </w:r>
          </w:p>
          <w:p w:rsidR="00211604" w:rsidRPr="00F3562F" w:rsidRDefault="00211604" w:rsidP="00F3562F">
            <w:pPr>
              <w:spacing w:after="0" w:line="240" w:lineRule="auto"/>
              <w:jc w:val="center"/>
              <w:rPr>
                <w:rFonts w:ascii="Times New Roman" w:hAnsi="Times New Roman"/>
                <w:b/>
                <w:sz w:val="26"/>
                <w:szCs w:val="26"/>
              </w:rPr>
            </w:pPr>
            <w:r w:rsidRPr="00F3562F">
              <w:rPr>
                <w:rFonts w:ascii="Times New Roman" w:hAnsi="Times New Roman"/>
                <w:b/>
                <w:szCs w:val="20"/>
              </w:rPr>
              <w:t>«Об утверждении стандартов раскрытия информации субъектами оптового и розничного рынков электрической энергии»</w:t>
            </w:r>
          </w:p>
        </w:tc>
      </w:tr>
      <w:tr w:rsidR="00211604" w:rsidRPr="00F3562F" w:rsidTr="00F3562F">
        <w:trPr>
          <w:trHeight w:val="332"/>
        </w:trPr>
        <w:tc>
          <w:tcPr>
            <w:tcW w:w="756" w:type="dxa"/>
          </w:tcPr>
          <w:p w:rsidR="00211604" w:rsidRPr="00F3562F" w:rsidRDefault="00211604" w:rsidP="00F3562F">
            <w:pPr>
              <w:spacing w:after="0" w:line="240" w:lineRule="auto"/>
              <w:jc w:val="center"/>
              <w:rPr>
                <w:rFonts w:ascii="Times New Roman" w:hAnsi="Times New Roman"/>
              </w:rPr>
            </w:pPr>
            <w:r w:rsidRPr="00F3562F">
              <w:rPr>
                <w:rFonts w:ascii="Times New Roman" w:hAnsi="Times New Roman"/>
              </w:rPr>
              <w:t>п.п. «а» п.9</w:t>
            </w:r>
          </w:p>
        </w:tc>
        <w:tc>
          <w:tcPr>
            <w:tcW w:w="7695" w:type="dxa"/>
          </w:tcPr>
          <w:p w:rsidR="00211604" w:rsidRPr="00F3562F" w:rsidRDefault="00211604" w:rsidP="00F3562F">
            <w:pPr>
              <w:spacing w:after="0" w:line="240" w:lineRule="auto"/>
              <w:jc w:val="both"/>
              <w:rPr>
                <w:rFonts w:ascii="Times New Roman" w:hAnsi="Times New Roman"/>
              </w:rPr>
            </w:pPr>
            <w:r w:rsidRPr="00F3562F">
              <w:rPr>
                <w:rFonts w:ascii="Times New Roman" w:hAnsi="Times New Roman"/>
              </w:rPr>
              <w:t>Годовая финансовая (бухгалтерская) отчетность,  аудиторское заключение (в случае, если в соответствии с законодательством Российской Федерации осуществлялась аудиторская проверка)</w:t>
            </w:r>
          </w:p>
        </w:tc>
        <w:tc>
          <w:tcPr>
            <w:tcW w:w="2289" w:type="dxa"/>
          </w:tcPr>
          <w:p w:rsidR="00211604" w:rsidRPr="00F3562F" w:rsidRDefault="00211604" w:rsidP="00F3562F">
            <w:pPr>
              <w:spacing w:after="0" w:line="240" w:lineRule="auto"/>
              <w:jc w:val="both"/>
              <w:rPr>
                <w:rFonts w:ascii="Times New Roman" w:hAnsi="Times New Roman"/>
              </w:rPr>
            </w:pPr>
            <w:r w:rsidRPr="00F3562F">
              <w:rPr>
                <w:rFonts w:ascii="Times New Roman" w:hAnsi="Times New Roman"/>
              </w:rPr>
              <w:t>Сайт</w:t>
            </w:r>
          </w:p>
          <w:p w:rsidR="00211604" w:rsidRPr="00F3562F" w:rsidRDefault="00211604" w:rsidP="00F3562F">
            <w:pPr>
              <w:spacing w:after="0" w:line="240" w:lineRule="auto"/>
              <w:jc w:val="both"/>
              <w:rPr>
                <w:rFonts w:ascii="Times New Roman" w:hAnsi="Times New Roman"/>
              </w:rPr>
            </w:pPr>
            <w:r w:rsidRPr="00F3562F">
              <w:rPr>
                <w:rFonts w:ascii="Times New Roman" w:hAnsi="Times New Roman"/>
              </w:rPr>
              <w:t>Бух</w:t>
            </w:r>
            <w:proofErr w:type="gramStart"/>
            <w:r w:rsidRPr="00F3562F">
              <w:rPr>
                <w:rFonts w:ascii="Times New Roman" w:hAnsi="Times New Roman"/>
              </w:rPr>
              <w:t>.</w:t>
            </w:r>
            <w:proofErr w:type="gramEnd"/>
            <w:r w:rsidR="00BD779D">
              <w:rPr>
                <w:rFonts w:ascii="Times New Roman" w:hAnsi="Times New Roman"/>
              </w:rPr>
              <w:t xml:space="preserve"> </w:t>
            </w:r>
            <w:proofErr w:type="gramStart"/>
            <w:r w:rsidRPr="00F3562F">
              <w:rPr>
                <w:rFonts w:ascii="Times New Roman" w:hAnsi="Times New Roman"/>
              </w:rPr>
              <w:t>о</w:t>
            </w:r>
            <w:proofErr w:type="gramEnd"/>
            <w:r w:rsidRPr="00F3562F">
              <w:rPr>
                <w:rFonts w:ascii="Times New Roman" w:hAnsi="Times New Roman"/>
              </w:rPr>
              <w:t>тчетность</w:t>
            </w:r>
          </w:p>
          <w:p w:rsidR="00211604" w:rsidRPr="00F3562F" w:rsidRDefault="00211604" w:rsidP="00F3562F">
            <w:pPr>
              <w:spacing w:after="0" w:line="240" w:lineRule="auto"/>
              <w:jc w:val="both"/>
              <w:rPr>
                <w:rFonts w:ascii="Times New Roman" w:hAnsi="Times New Roman"/>
              </w:rPr>
            </w:pPr>
            <w:r w:rsidRPr="00F3562F">
              <w:rPr>
                <w:rFonts w:ascii="Times New Roman" w:hAnsi="Times New Roman"/>
              </w:rPr>
              <w:t>Аудиторское заключение</w:t>
            </w:r>
          </w:p>
        </w:tc>
        <w:tc>
          <w:tcPr>
            <w:tcW w:w="1842" w:type="dxa"/>
          </w:tcPr>
          <w:p w:rsidR="00211604" w:rsidRPr="00F3562F" w:rsidRDefault="00211604" w:rsidP="00F3562F">
            <w:pPr>
              <w:spacing w:after="0" w:line="240" w:lineRule="auto"/>
              <w:jc w:val="both"/>
              <w:rPr>
                <w:rFonts w:ascii="Times New Roman" w:hAnsi="Times New Roman"/>
              </w:rPr>
            </w:pPr>
            <w:r w:rsidRPr="00F3562F">
              <w:rPr>
                <w:rFonts w:ascii="Times New Roman" w:hAnsi="Times New Roman"/>
              </w:rPr>
              <w:t>Добрынина И.А.</w:t>
            </w:r>
          </w:p>
        </w:tc>
        <w:tc>
          <w:tcPr>
            <w:tcW w:w="2552" w:type="dxa"/>
          </w:tcPr>
          <w:p w:rsidR="00211604" w:rsidRPr="00F3562F" w:rsidRDefault="00211604" w:rsidP="00F3562F">
            <w:pPr>
              <w:spacing w:after="0" w:line="240" w:lineRule="auto"/>
              <w:jc w:val="both"/>
              <w:rPr>
                <w:rFonts w:ascii="Times New Roman" w:hAnsi="Times New Roman"/>
              </w:rPr>
            </w:pPr>
            <w:r w:rsidRPr="00F3562F">
              <w:rPr>
                <w:rFonts w:ascii="Times New Roman" w:hAnsi="Times New Roman"/>
              </w:rPr>
              <w:t>Ежегодно,</w:t>
            </w:r>
          </w:p>
          <w:p w:rsidR="00211604" w:rsidRPr="00F3562F" w:rsidRDefault="00211604" w:rsidP="00F3562F">
            <w:pPr>
              <w:spacing w:after="0" w:line="240" w:lineRule="auto"/>
              <w:jc w:val="both"/>
              <w:rPr>
                <w:rFonts w:ascii="Times New Roman" w:hAnsi="Times New Roman"/>
              </w:rPr>
            </w:pPr>
            <w:r w:rsidRPr="00F3562F">
              <w:rPr>
                <w:rFonts w:ascii="Times New Roman" w:hAnsi="Times New Roman"/>
              </w:rPr>
              <w:t xml:space="preserve">не позднее </w:t>
            </w:r>
            <w:r w:rsidR="00BD779D">
              <w:rPr>
                <w:rFonts w:ascii="Times New Roman" w:hAnsi="Times New Roman"/>
              </w:rPr>
              <w:t>0</w:t>
            </w:r>
            <w:r w:rsidRPr="00F3562F">
              <w:rPr>
                <w:rFonts w:ascii="Times New Roman" w:hAnsi="Times New Roman"/>
              </w:rPr>
              <w:t>1 июня</w:t>
            </w:r>
          </w:p>
        </w:tc>
      </w:tr>
      <w:tr w:rsidR="00211604" w:rsidRPr="00F3562F" w:rsidTr="00F3562F">
        <w:trPr>
          <w:trHeight w:val="332"/>
        </w:trPr>
        <w:tc>
          <w:tcPr>
            <w:tcW w:w="756" w:type="dxa"/>
          </w:tcPr>
          <w:p w:rsidR="00211604" w:rsidRPr="00F3562F" w:rsidRDefault="00211604" w:rsidP="00F3562F">
            <w:pPr>
              <w:spacing w:after="0" w:line="240" w:lineRule="auto"/>
              <w:jc w:val="center"/>
              <w:rPr>
                <w:rFonts w:ascii="Times New Roman" w:hAnsi="Times New Roman"/>
              </w:rPr>
            </w:pPr>
            <w:r w:rsidRPr="00F3562F">
              <w:rPr>
                <w:rFonts w:ascii="Times New Roman" w:hAnsi="Times New Roman"/>
              </w:rPr>
              <w:t>п.п. «б» п.9</w:t>
            </w:r>
          </w:p>
        </w:tc>
        <w:tc>
          <w:tcPr>
            <w:tcW w:w="7695" w:type="dxa"/>
          </w:tcPr>
          <w:p w:rsidR="00211604" w:rsidRPr="00F3562F" w:rsidRDefault="00211604" w:rsidP="00F3562F">
            <w:pPr>
              <w:autoSpaceDE w:val="0"/>
              <w:autoSpaceDN w:val="0"/>
              <w:adjustRightInd w:val="0"/>
              <w:spacing w:after="0" w:line="240" w:lineRule="auto"/>
              <w:jc w:val="both"/>
              <w:outlineLvl w:val="1"/>
              <w:rPr>
                <w:rFonts w:ascii="Times New Roman" w:hAnsi="Times New Roman"/>
              </w:rPr>
            </w:pPr>
            <w:r w:rsidRPr="00F3562F">
              <w:rPr>
                <w:rFonts w:ascii="Times New Roman" w:hAnsi="Times New Roman"/>
              </w:rPr>
              <w:t>Структура и объем затрат на производство и реализацию товаров (работ, услуг)</w:t>
            </w:r>
          </w:p>
          <w:p w:rsidR="00211604" w:rsidRPr="00F3562F" w:rsidRDefault="00211604" w:rsidP="00F3562F">
            <w:pPr>
              <w:spacing w:after="0" w:line="240" w:lineRule="auto"/>
              <w:jc w:val="both"/>
              <w:rPr>
                <w:rFonts w:ascii="Times New Roman" w:hAnsi="Times New Roman"/>
              </w:rPr>
            </w:pPr>
          </w:p>
        </w:tc>
        <w:tc>
          <w:tcPr>
            <w:tcW w:w="2289" w:type="dxa"/>
          </w:tcPr>
          <w:p w:rsidR="00211604" w:rsidRPr="00F3562F" w:rsidRDefault="00211604" w:rsidP="00F3562F">
            <w:pPr>
              <w:spacing w:after="0" w:line="240" w:lineRule="auto"/>
              <w:jc w:val="both"/>
              <w:rPr>
                <w:rFonts w:ascii="Times New Roman" w:hAnsi="Times New Roman"/>
              </w:rPr>
            </w:pPr>
            <w:r w:rsidRPr="00F3562F">
              <w:rPr>
                <w:rFonts w:ascii="Times New Roman" w:hAnsi="Times New Roman"/>
              </w:rPr>
              <w:t>Сайт</w:t>
            </w:r>
          </w:p>
          <w:p w:rsidR="00211604" w:rsidRPr="00F3562F" w:rsidRDefault="00211604" w:rsidP="00F3562F">
            <w:pPr>
              <w:spacing w:after="0" w:line="240" w:lineRule="auto"/>
              <w:jc w:val="both"/>
              <w:rPr>
                <w:rFonts w:ascii="Times New Roman" w:hAnsi="Times New Roman"/>
              </w:rPr>
            </w:pPr>
            <w:r w:rsidRPr="00F3562F">
              <w:rPr>
                <w:rFonts w:ascii="Times New Roman" w:eastAsia="Times New Roman" w:hAnsi="Times New Roman"/>
              </w:rPr>
              <w:object w:dxaOrig="1543" w:dyaOrig="99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6.8pt;height:49.2pt" o:ole="">
                  <v:imagedata r:id="rId4" o:title=""/>
                </v:shape>
                <o:OLEObject Type="Embed" ProgID="Excel.Sheet.12" ShapeID="_x0000_i1025" DrawAspect="Icon" ObjectID="_1530343936" r:id="rId5"/>
              </w:object>
            </w:r>
          </w:p>
        </w:tc>
        <w:tc>
          <w:tcPr>
            <w:tcW w:w="1842" w:type="dxa"/>
          </w:tcPr>
          <w:p w:rsidR="00211604" w:rsidRPr="00F3562F" w:rsidRDefault="00211604" w:rsidP="00F3562F">
            <w:pPr>
              <w:spacing w:after="0" w:line="240" w:lineRule="auto"/>
              <w:jc w:val="both"/>
              <w:rPr>
                <w:rFonts w:ascii="Times New Roman" w:hAnsi="Times New Roman"/>
              </w:rPr>
            </w:pPr>
            <w:r w:rsidRPr="00F3562F">
              <w:rPr>
                <w:rFonts w:ascii="Times New Roman" w:hAnsi="Times New Roman"/>
              </w:rPr>
              <w:t>Добрынина И.А.</w:t>
            </w:r>
          </w:p>
        </w:tc>
        <w:tc>
          <w:tcPr>
            <w:tcW w:w="2552" w:type="dxa"/>
          </w:tcPr>
          <w:p w:rsidR="00211604" w:rsidRPr="00F3562F" w:rsidRDefault="00211604" w:rsidP="00F3562F">
            <w:pPr>
              <w:spacing w:after="0" w:line="240" w:lineRule="auto"/>
              <w:jc w:val="both"/>
              <w:rPr>
                <w:rFonts w:ascii="Times New Roman" w:hAnsi="Times New Roman"/>
              </w:rPr>
            </w:pPr>
            <w:r w:rsidRPr="00F3562F">
              <w:rPr>
                <w:rFonts w:ascii="Times New Roman" w:hAnsi="Times New Roman"/>
              </w:rPr>
              <w:t>Ежегодно,</w:t>
            </w:r>
          </w:p>
          <w:p w:rsidR="00211604" w:rsidRPr="00F3562F" w:rsidRDefault="00211604" w:rsidP="00F3562F">
            <w:pPr>
              <w:spacing w:after="0" w:line="240" w:lineRule="auto"/>
              <w:jc w:val="both"/>
              <w:rPr>
                <w:rFonts w:ascii="Times New Roman" w:hAnsi="Times New Roman"/>
              </w:rPr>
            </w:pPr>
            <w:r w:rsidRPr="00F3562F">
              <w:rPr>
                <w:rFonts w:ascii="Times New Roman" w:hAnsi="Times New Roman"/>
              </w:rPr>
              <w:t xml:space="preserve">до </w:t>
            </w:r>
            <w:r w:rsidR="00BD779D">
              <w:rPr>
                <w:rFonts w:ascii="Times New Roman" w:hAnsi="Times New Roman"/>
              </w:rPr>
              <w:t>0</w:t>
            </w:r>
            <w:r w:rsidRPr="00F3562F">
              <w:rPr>
                <w:rFonts w:ascii="Times New Roman" w:hAnsi="Times New Roman"/>
              </w:rPr>
              <w:t>1 апреля</w:t>
            </w:r>
          </w:p>
        </w:tc>
      </w:tr>
      <w:tr w:rsidR="00211604" w:rsidRPr="00F3562F" w:rsidTr="00F3562F">
        <w:trPr>
          <w:trHeight w:val="332"/>
        </w:trPr>
        <w:tc>
          <w:tcPr>
            <w:tcW w:w="756" w:type="dxa"/>
          </w:tcPr>
          <w:p w:rsidR="00211604" w:rsidRPr="00F3562F" w:rsidRDefault="00211604" w:rsidP="00F3562F">
            <w:pPr>
              <w:spacing w:after="0" w:line="240" w:lineRule="auto"/>
              <w:jc w:val="center"/>
              <w:rPr>
                <w:rFonts w:ascii="Times New Roman" w:hAnsi="Times New Roman"/>
              </w:rPr>
            </w:pPr>
            <w:r w:rsidRPr="00F3562F">
              <w:rPr>
                <w:rFonts w:ascii="Times New Roman" w:hAnsi="Times New Roman"/>
              </w:rPr>
              <w:t>п.п. «г» п.9</w:t>
            </w:r>
          </w:p>
        </w:tc>
        <w:tc>
          <w:tcPr>
            <w:tcW w:w="7695" w:type="dxa"/>
          </w:tcPr>
          <w:p w:rsidR="00211604" w:rsidRPr="00F3562F" w:rsidRDefault="00211604" w:rsidP="00644E84">
            <w:pPr>
              <w:spacing w:after="0" w:line="240" w:lineRule="auto"/>
              <w:jc w:val="both"/>
              <w:rPr>
                <w:rFonts w:ascii="Times New Roman" w:hAnsi="Times New Roman"/>
              </w:rPr>
            </w:pPr>
            <w:r w:rsidRPr="00F3562F">
              <w:rPr>
                <w:rFonts w:ascii="Times New Roman" w:hAnsi="Times New Roman"/>
              </w:rPr>
              <w:t xml:space="preserve">Предложение о размере тарифов, долгосрочных параметров регулирования (при применении метода долгосрочной необходимой валовой выручки), подлежащих регулированию в соответствии с </w:t>
            </w:r>
            <w:hyperlink r:id="rId6" w:history="1">
              <w:r w:rsidRPr="00F3562F">
                <w:rPr>
                  <w:rFonts w:ascii="Times New Roman" w:hAnsi="Times New Roman"/>
                </w:rPr>
                <w:t>Основами</w:t>
              </w:r>
            </w:hyperlink>
            <w:r w:rsidRPr="00F3562F">
              <w:rPr>
                <w:rFonts w:ascii="Times New Roman" w:hAnsi="Times New Roman"/>
              </w:rPr>
              <w:t xml:space="preserve"> ценообразования в области регулируемых цен (тарифов) в электроэнергетике, утвержденными постановлением Правительства Российской Федерации от 29 декабря 2011 N 1178 – по форме согласно приложению к Постановлению Правительства РФ от 21.01.04 № 24</w:t>
            </w:r>
          </w:p>
        </w:tc>
        <w:tc>
          <w:tcPr>
            <w:tcW w:w="2289" w:type="dxa"/>
          </w:tcPr>
          <w:p w:rsidR="00211604" w:rsidRPr="00F3562F" w:rsidRDefault="00211604" w:rsidP="00F3562F">
            <w:pPr>
              <w:spacing w:after="0" w:line="240" w:lineRule="auto"/>
              <w:jc w:val="both"/>
              <w:rPr>
                <w:rFonts w:ascii="Times New Roman" w:hAnsi="Times New Roman"/>
              </w:rPr>
            </w:pPr>
            <w:r w:rsidRPr="00F3562F">
              <w:rPr>
                <w:rFonts w:ascii="Times New Roman" w:hAnsi="Times New Roman"/>
              </w:rPr>
              <w:t>Сайт</w:t>
            </w:r>
          </w:p>
          <w:p w:rsidR="00211604" w:rsidRPr="00F3562F" w:rsidRDefault="00211604" w:rsidP="00F3562F">
            <w:pPr>
              <w:spacing w:after="0" w:line="240" w:lineRule="auto"/>
              <w:jc w:val="both"/>
              <w:rPr>
                <w:rFonts w:ascii="Times New Roman" w:hAnsi="Times New Roman"/>
              </w:rPr>
            </w:pPr>
            <w:r w:rsidRPr="00F3562F">
              <w:rPr>
                <w:rFonts w:ascii="Times New Roman" w:eastAsia="Times New Roman" w:hAnsi="Times New Roman"/>
              </w:rPr>
              <w:object w:dxaOrig="1543" w:dyaOrig="993">
                <v:shape id="_x0000_i1026" type="#_x0000_t75" style="width:76.8pt;height:49.2pt" o:ole="">
                  <v:imagedata r:id="rId7" o:title=""/>
                </v:shape>
                <o:OLEObject Type="Embed" ProgID="Word.Document.8" ShapeID="_x0000_i1026" DrawAspect="Icon" ObjectID="_1530343937" r:id="rId8">
                  <o:FieldCodes>\s</o:FieldCodes>
                </o:OLEObject>
              </w:object>
            </w:r>
          </w:p>
          <w:p w:rsidR="00211604" w:rsidRPr="00F3562F" w:rsidRDefault="00211604" w:rsidP="00F3562F">
            <w:pPr>
              <w:spacing w:after="0" w:line="240" w:lineRule="auto"/>
              <w:jc w:val="both"/>
              <w:rPr>
                <w:rFonts w:ascii="Times New Roman" w:hAnsi="Times New Roman"/>
              </w:rPr>
            </w:pPr>
            <w:r w:rsidRPr="00F3562F">
              <w:rPr>
                <w:rFonts w:ascii="Times New Roman" w:eastAsia="Times New Roman" w:hAnsi="Times New Roman"/>
              </w:rPr>
              <w:object w:dxaOrig="1543" w:dyaOrig="993">
                <v:shape id="_x0000_i1027" type="#_x0000_t75" style="width:76.8pt;height:49.2pt" o:ole="">
                  <v:imagedata r:id="rId9" o:title=""/>
                </v:shape>
                <o:OLEObject Type="Embed" ProgID="Word.Document.8" ShapeID="_x0000_i1027" DrawAspect="Icon" ObjectID="_1530343938" r:id="rId10">
                  <o:FieldCodes>\s</o:FieldCodes>
                </o:OLEObject>
              </w:object>
            </w:r>
          </w:p>
        </w:tc>
        <w:tc>
          <w:tcPr>
            <w:tcW w:w="1842" w:type="dxa"/>
          </w:tcPr>
          <w:p w:rsidR="00211604" w:rsidRPr="00F3562F" w:rsidRDefault="00211604" w:rsidP="00F3562F">
            <w:pPr>
              <w:spacing w:after="0" w:line="240" w:lineRule="auto"/>
              <w:jc w:val="both"/>
              <w:rPr>
                <w:rFonts w:ascii="Times New Roman" w:hAnsi="Times New Roman"/>
              </w:rPr>
            </w:pPr>
            <w:r w:rsidRPr="00F3562F">
              <w:rPr>
                <w:rFonts w:ascii="Times New Roman" w:hAnsi="Times New Roman"/>
              </w:rPr>
              <w:t>Добрынина И.А.</w:t>
            </w:r>
          </w:p>
        </w:tc>
        <w:tc>
          <w:tcPr>
            <w:tcW w:w="2552" w:type="dxa"/>
          </w:tcPr>
          <w:p w:rsidR="00211604" w:rsidRPr="00F3562F" w:rsidRDefault="00211604" w:rsidP="00F3562F">
            <w:pPr>
              <w:spacing w:after="0" w:line="240" w:lineRule="auto"/>
              <w:jc w:val="both"/>
              <w:rPr>
                <w:rFonts w:ascii="Times New Roman" w:hAnsi="Times New Roman"/>
              </w:rPr>
            </w:pPr>
            <w:r w:rsidRPr="00F3562F">
              <w:rPr>
                <w:rFonts w:ascii="Times New Roman" w:hAnsi="Times New Roman"/>
              </w:rPr>
              <w:t>За 10 дней до представления в регулирующий орган предложения об установлении тарифов и (или) их предельных уровней</w:t>
            </w:r>
          </w:p>
        </w:tc>
      </w:tr>
      <w:tr w:rsidR="00211604" w:rsidRPr="00F3562F" w:rsidTr="00F3562F">
        <w:trPr>
          <w:trHeight w:val="1342"/>
        </w:trPr>
        <w:tc>
          <w:tcPr>
            <w:tcW w:w="756" w:type="dxa"/>
          </w:tcPr>
          <w:p w:rsidR="00211604" w:rsidRPr="00F3562F" w:rsidRDefault="00211604" w:rsidP="00F3562F">
            <w:pPr>
              <w:spacing w:after="0" w:line="240" w:lineRule="auto"/>
              <w:jc w:val="center"/>
              <w:rPr>
                <w:rFonts w:ascii="Times New Roman" w:hAnsi="Times New Roman"/>
              </w:rPr>
            </w:pPr>
            <w:r w:rsidRPr="00F3562F">
              <w:rPr>
                <w:rFonts w:ascii="Times New Roman" w:hAnsi="Times New Roman"/>
              </w:rPr>
              <w:t>п.п. «а» п.11</w:t>
            </w:r>
          </w:p>
        </w:tc>
        <w:tc>
          <w:tcPr>
            <w:tcW w:w="7695" w:type="dxa"/>
          </w:tcPr>
          <w:p w:rsidR="00211604" w:rsidRPr="00F3562F" w:rsidRDefault="00211604" w:rsidP="00F3562F">
            <w:pPr>
              <w:spacing w:after="0" w:line="240" w:lineRule="auto"/>
              <w:jc w:val="both"/>
              <w:rPr>
                <w:rFonts w:ascii="Times New Roman" w:hAnsi="Times New Roman"/>
              </w:rPr>
            </w:pPr>
            <w:proofErr w:type="gramStart"/>
            <w:r w:rsidRPr="00F3562F">
              <w:rPr>
                <w:rFonts w:ascii="Times New Roman" w:hAnsi="Times New Roman"/>
              </w:rPr>
              <w:t>о ценах (тарифах) на товары (работы, услуги) субъектов естественных монополий, в отношении которых применяется государственное регулирование (далее - регулируемые товары (работы, услуги)), включая информацию о тарифах на услуги по передаче электрической энергии и размерах платы за технологическое присоединение к электрическим сетям на текущий период регулирования, с указанием источника официального опубликования решения регулирующего органа об установлении тарифов</w:t>
            </w:r>
            <w:proofErr w:type="gramEnd"/>
          </w:p>
        </w:tc>
        <w:tc>
          <w:tcPr>
            <w:tcW w:w="2289" w:type="dxa"/>
          </w:tcPr>
          <w:p w:rsidR="00211604" w:rsidRPr="00F3562F" w:rsidRDefault="00211604" w:rsidP="00F3562F">
            <w:pPr>
              <w:spacing w:after="0" w:line="240" w:lineRule="auto"/>
              <w:jc w:val="both"/>
              <w:rPr>
                <w:rFonts w:ascii="Times New Roman" w:hAnsi="Times New Roman"/>
              </w:rPr>
            </w:pPr>
            <w:r w:rsidRPr="00F3562F">
              <w:rPr>
                <w:rFonts w:ascii="Times New Roman" w:hAnsi="Times New Roman"/>
              </w:rPr>
              <w:t>Сайт</w:t>
            </w:r>
          </w:p>
          <w:p w:rsidR="00211604" w:rsidRPr="00F3562F" w:rsidRDefault="00211604" w:rsidP="00F3562F">
            <w:pPr>
              <w:spacing w:after="0" w:line="240" w:lineRule="auto"/>
              <w:jc w:val="both"/>
              <w:rPr>
                <w:rFonts w:ascii="Times New Roman" w:hAnsi="Times New Roman"/>
              </w:rPr>
            </w:pPr>
            <w:r w:rsidRPr="00F3562F">
              <w:rPr>
                <w:rFonts w:ascii="Times New Roman" w:eastAsia="Times New Roman" w:hAnsi="Times New Roman"/>
              </w:rPr>
              <w:object w:dxaOrig="1543" w:dyaOrig="993">
                <v:shape id="_x0000_i1028" type="#_x0000_t75" style="width:76.8pt;height:49.2pt" o:ole="">
                  <v:imagedata r:id="rId11" o:title=""/>
                </v:shape>
                <o:OLEObject Type="Embed" ProgID="Excel.Sheet.8" ShapeID="_x0000_i1028" DrawAspect="Icon" ObjectID="_1530343939" r:id="rId12"/>
              </w:object>
            </w:r>
          </w:p>
          <w:p w:rsidR="00211604" w:rsidRPr="00F3562F" w:rsidRDefault="00211604" w:rsidP="00F3562F">
            <w:pPr>
              <w:spacing w:after="0" w:line="240" w:lineRule="auto"/>
              <w:jc w:val="both"/>
              <w:rPr>
                <w:rFonts w:ascii="Times New Roman" w:hAnsi="Times New Roman"/>
              </w:rPr>
            </w:pPr>
            <w:r w:rsidRPr="00F3562F">
              <w:rPr>
                <w:rFonts w:ascii="Times New Roman" w:eastAsia="Times New Roman" w:hAnsi="Times New Roman"/>
              </w:rPr>
              <w:object w:dxaOrig="1543" w:dyaOrig="993">
                <v:shape id="_x0000_i1029" type="#_x0000_t75" style="width:76.8pt;height:49.2pt" o:ole="">
                  <v:imagedata r:id="rId13" o:title=""/>
                </v:shape>
                <o:OLEObject Type="Embed" ProgID="Excel.Sheet.8" ShapeID="_x0000_i1029" DrawAspect="Icon" ObjectID="_1530343940" r:id="rId14"/>
              </w:object>
            </w:r>
          </w:p>
          <w:p w:rsidR="00211604" w:rsidRPr="00F3562F" w:rsidRDefault="00211604" w:rsidP="00F3562F">
            <w:pPr>
              <w:spacing w:after="0" w:line="240" w:lineRule="auto"/>
              <w:jc w:val="both"/>
              <w:rPr>
                <w:rFonts w:ascii="Times New Roman" w:hAnsi="Times New Roman"/>
              </w:rPr>
            </w:pPr>
            <w:r w:rsidRPr="00F3562F">
              <w:rPr>
                <w:rFonts w:ascii="Times New Roman" w:eastAsia="Times New Roman" w:hAnsi="Times New Roman"/>
              </w:rPr>
              <w:object w:dxaOrig="1543" w:dyaOrig="993">
                <v:shape id="_x0000_i1030" type="#_x0000_t75" style="width:76.8pt;height:49.2pt" o:ole="">
                  <v:imagedata r:id="rId15" o:title=""/>
                </v:shape>
                <o:OLEObject Type="Embed" ProgID="AcroExch.Document.11" ShapeID="_x0000_i1030" DrawAspect="Icon" ObjectID="_1530343941" r:id="rId16"/>
              </w:object>
            </w:r>
          </w:p>
          <w:p w:rsidR="00211604" w:rsidRPr="00F3562F" w:rsidRDefault="00211604" w:rsidP="00F3562F">
            <w:pPr>
              <w:spacing w:after="0" w:line="240" w:lineRule="auto"/>
              <w:jc w:val="both"/>
              <w:rPr>
                <w:rFonts w:ascii="Times New Roman" w:hAnsi="Times New Roman"/>
              </w:rPr>
            </w:pPr>
            <w:r w:rsidRPr="00F3562F">
              <w:rPr>
                <w:rFonts w:ascii="Times New Roman" w:eastAsia="Times New Roman" w:hAnsi="Times New Roman"/>
              </w:rPr>
              <w:object w:dxaOrig="1543" w:dyaOrig="993">
                <v:shape id="_x0000_i1031" type="#_x0000_t75" style="width:76.8pt;height:49.2pt" o:ole="">
                  <v:imagedata r:id="rId17" o:title=""/>
                </v:shape>
                <o:OLEObject Type="Embed" ProgID="AcroExch.Document.11" ShapeID="_x0000_i1031" DrawAspect="Icon" ObjectID="_1530343942" r:id="rId18"/>
              </w:object>
            </w:r>
          </w:p>
          <w:p w:rsidR="00211604" w:rsidRPr="00F3562F" w:rsidRDefault="00211604" w:rsidP="00F3562F">
            <w:pPr>
              <w:spacing w:after="0" w:line="240" w:lineRule="auto"/>
              <w:jc w:val="both"/>
              <w:rPr>
                <w:rFonts w:ascii="Times New Roman" w:hAnsi="Times New Roman"/>
              </w:rPr>
            </w:pPr>
            <w:r w:rsidRPr="00F3562F">
              <w:rPr>
                <w:rFonts w:ascii="Times New Roman" w:eastAsia="Times New Roman" w:hAnsi="Times New Roman"/>
              </w:rPr>
              <w:object w:dxaOrig="1543" w:dyaOrig="993">
                <v:shape id="_x0000_i1032" type="#_x0000_t75" style="width:76.8pt;height:49.2pt" o:ole="">
                  <v:imagedata r:id="rId19" o:title=""/>
                </v:shape>
                <o:OLEObject Type="Embed" ProgID="AcroExch.Document.11" ShapeID="_x0000_i1032" DrawAspect="Icon" ObjectID="_1530343943" r:id="rId20"/>
              </w:object>
            </w:r>
          </w:p>
          <w:p w:rsidR="00211604" w:rsidRPr="00F3562F" w:rsidRDefault="00211604" w:rsidP="00F3562F">
            <w:pPr>
              <w:spacing w:after="0" w:line="240" w:lineRule="auto"/>
              <w:jc w:val="both"/>
              <w:rPr>
                <w:rFonts w:ascii="Times New Roman" w:hAnsi="Times New Roman"/>
              </w:rPr>
            </w:pPr>
            <w:r w:rsidRPr="00F3562F">
              <w:rPr>
                <w:rFonts w:ascii="Times New Roman" w:eastAsia="Times New Roman" w:hAnsi="Times New Roman"/>
              </w:rPr>
              <w:object w:dxaOrig="1543" w:dyaOrig="993">
                <v:shape id="_x0000_i1033" type="#_x0000_t75" style="width:76.8pt;height:49.2pt" o:ole="">
                  <v:imagedata r:id="rId21" o:title=""/>
                </v:shape>
                <o:OLEObject Type="Embed" ProgID="AcroExch.Document.11" ShapeID="_x0000_i1033" DrawAspect="Icon" ObjectID="_1530343944" r:id="rId22"/>
              </w:object>
            </w:r>
          </w:p>
          <w:p w:rsidR="00211604" w:rsidRPr="00F3562F" w:rsidRDefault="00211604" w:rsidP="00F3562F">
            <w:pPr>
              <w:spacing w:after="0" w:line="240" w:lineRule="auto"/>
              <w:jc w:val="both"/>
              <w:rPr>
                <w:rFonts w:ascii="Times New Roman" w:hAnsi="Times New Roman"/>
              </w:rPr>
            </w:pPr>
            <w:r w:rsidRPr="00F3562F">
              <w:rPr>
                <w:rFonts w:ascii="Times New Roman" w:eastAsia="Times New Roman" w:hAnsi="Times New Roman"/>
              </w:rPr>
              <w:object w:dxaOrig="2069" w:dyaOrig="1320">
                <v:shape id="_x0000_i1034" type="#_x0000_t75" style="width:76.2pt;height:48.6pt" o:ole="">
                  <v:imagedata r:id="rId23" o:title=""/>
                </v:shape>
                <o:OLEObject Type="Embed" ProgID="AcroExch.Document.11" ShapeID="_x0000_i1034" DrawAspect="Icon" ObjectID="_1530343945" r:id="rId24"/>
              </w:object>
            </w:r>
          </w:p>
          <w:p w:rsidR="00211604" w:rsidRPr="00F3562F" w:rsidRDefault="00211604" w:rsidP="00F3562F">
            <w:pPr>
              <w:spacing w:after="0" w:line="240" w:lineRule="auto"/>
              <w:jc w:val="both"/>
              <w:rPr>
                <w:rFonts w:ascii="Times New Roman" w:hAnsi="Times New Roman"/>
              </w:rPr>
            </w:pPr>
            <w:r w:rsidRPr="00F3562F">
              <w:rPr>
                <w:rFonts w:ascii="Times New Roman" w:eastAsia="Times New Roman" w:hAnsi="Times New Roman"/>
              </w:rPr>
              <w:object w:dxaOrig="1543" w:dyaOrig="993">
                <v:shape id="_x0000_i1035" type="#_x0000_t75" style="width:76.8pt;height:49.2pt" o:ole="">
                  <v:imagedata r:id="rId25" o:title=""/>
                </v:shape>
                <o:OLEObject Type="Embed" ProgID="Word.Document.8" ShapeID="_x0000_i1035" DrawAspect="Icon" ObjectID="_1530343946" r:id="rId26">
                  <o:FieldCodes>\s</o:FieldCodes>
                </o:OLEObject>
              </w:object>
            </w:r>
          </w:p>
        </w:tc>
        <w:tc>
          <w:tcPr>
            <w:tcW w:w="1842" w:type="dxa"/>
          </w:tcPr>
          <w:p w:rsidR="00211604" w:rsidRPr="00F3562F" w:rsidRDefault="00211604" w:rsidP="00F3562F">
            <w:pPr>
              <w:spacing w:after="0" w:line="240" w:lineRule="auto"/>
              <w:jc w:val="both"/>
              <w:rPr>
                <w:rFonts w:ascii="Times New Roman" w:hAnsi="Times New Roman"/>
              </w:rPr>
            </w:pPr>
            <w:r w:rsidRPr="00F3562F">
              <w:rPr>
                <w:rFonts w:ascii="Times New Roman" w:hAnsi="Times New Roman"/>
              </w:rPr>
              <w:lastRenderedPageBreak/>
              <w:t>Добрынина И.А.</w:t>
            </w:r>
          </w:p>
          <w:p w:rsidR="00211604" w:rsidRPr="00F3562F" w:rsidRDefault="00211604" w:rsidP="00F3562F">
            <w:pPr>
              <w:spacing w:after="0" w:line="240" w:lineRule="auto"/>
              <w:jc w:val="both"/>
              <w:rPr>
                <w:rFonts w:ascii="Times New Roman" w:hAnsi="Times New Roman"/>
              </w:rPr>
            </w:pPr>
          </w:p>
          <w:p w:rsidR="00211604" w:rsidRPr="00F3562F" w:rsidRDefault="00211604" w:rsidP="00F3562F">
            <w:pPr>
              <w:spacing w:after="0" w:line="240" w:lineRule="auto"/>
              <w:jc w:val="both"/>
              <w:rPr>
                <w:rFonts w:ascii="Times New Roman" w:hAnsi="Times New Roman"/>
              </w:rPr>
            </w:pPr>
            <w:r w:rsidRPr="00F3562F">
              <w:rPr>
                <w:rFonts w:ascii="Times New Roman" w:hAnsi="Times New Roman"/>
              </w:rPr>
              <w:t>Трегубов К.А.</w:t>
            </w:r>
          </w:p>
          <w:p w:rsidR="00211604" w:rsidRPr="00F3562F" w:rsidRDefault="00211604" w:rsidP="00F3562F">
            <w:pPr>
              <w:spacing w:after="0" w:line="240" w:lineRule="auto"/>
              <w:jc w:val="both"/>
              <w:rPr>
                <w:rFonts w:ascii="Times New Roman" w:hAnsi="Times New Roman"/>
              </w:rPr>
            </w:pPr>
            <w:r w:rsidRPr="00F3562F">
              <w:rPr>
                <w:rFonts w:ascii="Times New Roman" w:hAnsi="Times New Roman"/>
              </w:rPr>
              <w:t>Райский В.Ф.</w:t>
            </w:r>
          </w:p>
          <w:p w:rsidR="00211604" w:rsidRPr="00F3562F" w:rsidRDefault="00211604" w:rsidP="00F3562F">
            <w:pPr>
              <w:spacing w:after="0" w:line="240" w:lineRule="auto"/>
              <w:jc w:val="both"/>
              <w:rPr>
                <w:rFonts w:ascii="Times New Roman" w:hAnsi="Times New Roman"/>
              </w:rPr>
            </w:pPr>
          </w:p>
        </w:tc>
        <w:tc>
          <w:tcPr>
            <w:tcW w:w="2552" w:type="dxa"/>
          </w:tcPr>
          <w:p w:rsidR="00211604" w:rsidRPr="00F3562F" w:rsidRDefault="00211604" w:rsidP="00F3562F">
            <w:pPr>
              <w:spacing w:after="0" w:line="240" w:lineRule="auto"/>
              <w:jc w:val="both"/>
              <w:rPr>
                <w:rFonts w:ascii="Times New Roman" w:hAnsi="Times New Roman"/>
              </w:rPr>
            </w:pPr>
            <w:r w:rsidRPr="00F3562F">
              <w:rPr>
                <w:rFonts w:ascii="Times New Roman" w:hAnsi="Times New Roman"/>
              </w:rPr>
              <w:t>Ежегодно до 01.03.</w:t>
            </w:r>
          </w:p>
        </w:tc>
      </w:tr>
      <w:tr w:rsidR="00211604" w:rsidRPr="00F3562F" w:rsidTr="00F3562F">
        <w:trPr>
          <w:trHeight w:val="314"/>
        </w:trPr>
        <w:tc>
          <w:tcPr>
            <w:tcW w:w="756" w:type="dxa"/>
          </w:tcPr>
          <w:p w:rsidR="00211604" w:rsidRPr="00F3562F" w:rsidRDefault="00211604" w:rsidP="00F3562F">
            <w:pPr>
              <w:spacing w:after="0" w:line="240" w:lineRule="auto"/>
              <w:jc w:val="center"/>
              <w:rPr>
                <w:rFonts w:ascii="Times New Roman" w:hAnsi="Times New Roman"/>
              </w:rPr>
            </w:pPr>
            <w:r w:rsidRPr="00F3562F">
              <w:rPr>
                <w:rFonts w:ascii="Times New Roman" w:hAnsi="Times New Roman"/>
              </w:rPr>
              <w:lastRenderedPageBreak/>
              <w:t>п.п. «а (1)» п.11</w:t>
            </w:r>
          </w:p>
        </w:tc>
        <w:tc>
          <w:tcPr>
            <w:tcW w:w="7695" w:type="dxa"/>
          </w:tcPr>
          <w:p w:rsidR="00211604" w:rsidRPr="00F3562F" w:rsidRDefault="00211604" w:rsidP="00BD779D">
            <w:pPr>
              <w:spacing w:after="0" w:line="240" w:lineRule="auto"/>
              <w:jc w:val="both"/>
              <w:rPr>
                <w:rFonts w:ascii="Times New Roman" w:hAnsi="Times New Roman"/>
              </w:rPr>
            </w:pPr>
            <w:r w:rsidRPr="00F3562F">
              <w:rPr>
                <w:rFonts w:ascii="Times New Roman" w:hAnsi="Times New Roman"/>
              </w:rPr>
              <w:t>о расходах, связанных с осуществлением технологического присоединения, не включаемых в плату за технологическое присоединение (и подлежащих учету (учтенных) в тарифах на услуги по передаче электрической энергии), с указанием источника официального опубликования решения регулирующего органа об установлении тарифов, содержащего информацию о размере таких расходов;</w:t>
            </w:r>
          </w:p>
        </w:tc>
        <w:tc>
          <w:tcPr>
            <w:tcW w:w="2289" w:type="dxa"/>
          </w:tcPr>
          <w:p w:rsidR="00211604" w:rsidRPr="00F3562F" w:rsidRDefault="00211604" w:rsidP="00F3562F">
            <w:pPr>
              <w:spacing w:after="0" w:line="240" w:lineRule="auto"/>
              <w:jc w:val="both"/>
              <w:rPr>
                <w:rFonts w:ascii="Times New Roman" w:hAnsi="Times New Roman"/>
              </w:rPr>
            </w:pPr>
            <w:r w:rsidRPr="00F3562F">
              <w:rPr>
                <w:rFonts w:ascii="Times New Roman" w:hAnsi="Times New Roman"/>
              </w:rPr>
              <w:t>Сайт</w:t>
            </w:r>
          </w:p>
          <w:p w:rsidR="00211604" w:rsidRPr="00F3562F" w:rsidRDefault="00211604" w:rsidP="00F3562F">
            <w:pPr>
              <w:spacing w:after="0" w:line="240" w:lineRule="auto"/>
              <w:jc w:val="both"/>
              <w:rPr>
                <w:rFonts w:ascii="Times New Roman" w:hAnsi="Times New Roman"/>
              </w:rPr>
            </w:pPr>
            <w:r w:rsidRPr="00F3562F">
              <w:rPr>
                <w:rFonts w:ascii="Times New Roman" w:eastAsia="Times New Roman" w:hAnsi="Times New Roman"/>
              </w:rPr>
              <w:object w:dxaOrig="1543" w:dyaOrig="993">
                <v:shape id="_x0000_i1036" type="#_x0000_t75" style="width:76.8pt;height:49.2pt" o:ole="">
                  <v:imagedata r:id="rId27" o:title=""/>
                </v:shape>
                <o:OLEObject Type="Embed" ProgID="Excel.Sheet.8" ShapeID="_x0000_i1036" DrawAspect="Icon" ObjectID="_1530343947" r:id="rId28"/>
              </w:object>
            </w:r>
          </w:p>
        </w:tc>
        <w:tc>
          <w:tcPr>
            <w:tcW w:w="1842" w:type="dxa"/>
          </w:tcPr>
          <w:p w:rsidR="00211604" w:rsidRPr="00F3562F" w:rsidRDefault="00211604" w:rsidP="00F3562F">
            <w:pPr>
              <w:spacing w:after="0" w:line="240" w:lineRule="auto"/>
              <w:jc w:val="both"/>
              <w:rPr>
                <w:rFonts w:ascii="Times New Roman" w:hAnsi="Times New Roman"/>
              </w:rPr>
            </w:pPr>
            <w:r w:rsidRPr="00F3562F">
              <w:rPr>
                <w:rFonts w:ascii="Times New Roman" w:hAnsi="Times New Roman"/>
              </w:rPr>
              <w:t>Добрынина И.А.</w:t>
            </w:r>
          </w:p>
          <w:p w:rsidR="00211604" w:rsidRPr="00F3562F" w:rsidRDefault="00211604" w:rsidP="00F3562F">
            <w:pPr>
              <w:spacing w:after="0" w:line="240" w:lineRule="auto"/>
              <w:jc w:val="both"/>
              <w:rPr>
                <w:rFonts w:ascii="Times New Roman" w:hAnsi="Times New Roman"/>
              </w:rPr>
            </w:pPr>
            <w:r w:rsidRPr="00F3562F">
              <w:rPr>
                <w:rFonts w:ascii="Times New Roman" w:hAnsi="Times New Roman"/>
              </w:rPr>
              <w:t>Райский В.Ф.</w:t>
            </w:r>
          </w:p>
          <w:p w:rsidR="00211604" w:rsidRPr="00F3562F" w:rsidRDefault="00211604" w:rsidP="00F3562F">
            <w:pPr>
              <w:spacing w:after="0" w:line="240" w:lineRule="auto"/>
              <w:jc w:val="both"/>
              <w:rPr>
                <w:rFonts w:ascii="Times New Roman" w:hAnsi="Times New Roman"/>
              </w:rPr>
            </w:pPr>
            <w:r w:rsidRPr="00F3562F">
              <w:rPr>
                <w:rFonts w:ascii="Times New Roman" w:hAnsi="Times New Roman"/>
              </w:rPr>
              <w:t>Трегубов К.А.</w:t>
            </w:r>
          </w:p>
        </w:tc>
        <w:tc>
          <w:tcPr>
            <w:tcW w:w="2552" w:type="dxa"/>
          </w:tcPr>
          <w:p w:rsidR="00211604" w:rsidRPr="00F3562F" w:rsidRDefault="00211604" w:rsidP="00F3562F">
            <w:pPr>
              <w:spacing w:after="0" w:line="240" w:lineRule="auto"/>
              <w:rPr>
                <w:rFonts w:ascii="Times New Roman" w:hAnsi="Times New Roman"/>
              </w:rPr>
            </w:pPr>
            <w:r w:rsidRPr="00F3562F">
              <w:rPr>
                <w:rFonts w:ascii="Times New Roman" w:hAnsi="Times New Roman"/>
              </w:rPr>
              <w:t>в течение 5</w:t>
            </w:r>
            <w:r w:rsidR="00BD779D">
              <w:rPr>
                <w:rFonts w:ascii="Times New Roman" w:hAnsi="Times New Roman"/>
              </w:rPr>
              <w:t>-ти</w:t>
            </w:r>
            <w:r w:rsidRPr="00F3562F">
              <w:rPr>
                <w:rFonts w:ascii="Times New Roman" w:hAnsi="Times New Roman"/>
              </w:rPr>
              <w:t xml:space="preserve"> дней со дня поступления в сетевую организацию решения регулирующего органа об установлении тарифов</w:t>
            </w:r>
          </w:p>
        </w:tc>
      </w:tr>
      <w:tr w:rsidR="00211604" w:rsidRPr="00F3562F" w:rsidTr="00F3562F">
        <w:trPr>
          <w:trHeight w:val="297"/>
        </w:trPr>
        <w:tc>
          <w:tcPr>
            <w:tcW w:w="756" w:type="dxa"/>
          </w:tcPr>
          <w:p w:rsidR="00211604" w:rsidRPr="00F3562F" w:rsidRDefault="00211604" w:rsidP="00F3562F">
            <w:pPr>
              <w:spacing w:after="0" w:line="240" w:lineRule="auto"/>
              <w:jc w:val="center"/>
              <w:rPr>
                <w:rFonts w:ascii="Times New Roman" w:hAnsi="Times New Roman"/>
              </w:rPr>
            </w:pPr>
            <w:r w:rsidRPr="00F3562F">
              <w:rPr>
                <w:rFonts w:ascii="Times New Roman" w:hAnsi="Times New Roman"/>
              </w:rPr>
              <w:t>а(2))</w:t>
            </w:r>
          </w:p>
        </w:tc>
        <w:tc>
          <w:tcPr>
            <w:tcW w:w="7695" w:type="dxa"/>
          </w:tcPr>
          <w:p w:rsidR="00211604" w:rsidRPr="00F3562F" w:rsidRDefault="00211604" w:rsidP="00BD779D">
            <w:pPr>
              <w:spacing w:after="0" w:line="240" w:lineRule="auto"/>
              <w:jc w:val="both"/>
              <w:rPr>
                <w:rFonts w:ascii="Times New Roman" w:hAnsi="Times New Roman"/>
              </w:rPr>
            </w:pPr>
            <w:r w:rsidRPr="00F3562F">
              <w:rPr>
                <w:rFonts w:ascii="Times New Roman" w:hAnsi="Times New Roman"/>
              </w:rPr>
              <w:t xml:space="preserve">о прогнозных </w:t>
            </w:r>
            <w:proofErr w:type="gramStart"/>
            <w:r w:rsidRPr="00F3562F">
              <w:rPr>
                <w:rFonts w:ascii="Times New Roman" w:hAnsi="Times New Roman"/>
              </w:rPr>
              <w:t>сведениях</w:t>
            </w:r>
            <w:proofErr w:type="gramEnd"/>
            <w:r w:rsidRPr="00F3562F">
              <w:rPr>
                <w:rFonts w:ascii="Times New Roman" w:hAnsi="Times New Roman"/>
              </w:rPr>
              <w:t xml:space="preserve"> о расходах за технологическое присоединение на очередной календарный год - для территориальных сетевых организаций</w:t>
            </w:r>
          </w:p>
        </w:tc>
        <w:tc>
          <w:tcPr>
            <w:tcW w:w="2289" w:type="dxa"/>
          </w:tcPr>
          <w:p w:rsidR="00211604" w:rsidRPr="00F3562F" w:rsidRDefault="00211604" w:rsidP="00F3562F">
            <w:pPr>
              <w:spacing w:after="0" w:line="240" w:lineRule="auto"/>
              <w:rPr>
                <w:rFonts w:ascii="Times New Roman" w:hAnsi="Times New Roman"/>
              </w:rPr>
            </w:pPr>
            <w:r w:rsidRPr="00F3562F">
              <w:rPr>
                <w:rFonts w:ascii="Times New Roman" w:hAnsi="Times New Roman"/>
              </w:rPr>
              <w:t>Сайт</w:t>
            </w:r>
          </w:p>
          <w:p w:rsidR="00211604" w:rsidRPr="00F3562F" w:rsidRDefault="00211604" w:rsidP="00F3562F">
            <w:pPr>
              <w:spacing w:after="0" w:line="240" w:lineRule="auto"/>
              <w:rPr>
                <w:rFonts w:ascii="Times New Roman" w:hAnsi="Times New Roman"/>
              </w:rPr>
            </w:pPr>
            <w:r w:rsidRPr="00F3562F">
              <w:rPr>
                <w:rFonts w:ascii="Times New Roman" w:eastAsia="Times New Roman" w:hAnsi="Times New Roman"/>
              </w:rPr>
              <w:object w:dxaOrig="1543" w:dyaOrig="993">
                <v:shape id="_x0000_i1037" type="#_x0000_t75" style="width:76.8pt;height:49.2pt" o:ole="">
                  <v:imagedata r:id="rId29" o:title=""/>
                </v:shape>
                <o:OLEObject Type="Embed" ProgID="Word.Document.8" ShapeID="_x0000_i1037" DrawAspect="Icon" ObjectID="_1530343948" r:id="rId30">
                  <o:FieldCodes>\s</o:FieldCodes>
                </o:OLEObject>
              </w:object>
            </w:r>
          </w:p>
          <w:p w:rsidR="00211604" w:rsidRPr="00F3562F" w:rsidRDefault="00211604" w:rsidP="00F3562F">
            <w:pPr>
              <w:spacing w:after="0" w:line="240" w:lineRule="auto"/>
              <w:rPr>
                <w:rFonts w:ascii="Times New Roman" w:hAnsi="Times New Roman"/>
              </w:rPr>
            </w:pPr>
            <w:r w:rsidRPr="00F3562F">
              <w:rPr>
                <w:rFonts w:ascii="Times New Roman" w:eastAsia="Times New Roman" w:hAnsi="Times New Roman"/>
              </w:rPr>
              <w:object w:dxaOrig="1543" w:dyaOrig="993">
                <v:shape id="_x0000_i1038" type="#_x0000_t75" style="width:76.8pt;height:49.2pt" o:ole="">
                  <v:imagedata r:id="rId31" o:title=""/>
                </v:shape>
                <o:OLEObject Type="Embed" ProgID="Excel.Sheet.8" ShapeID="_x0000_i1038" DrawAspect="Icon" ObjectID="_1530343949" r:id="rId32"/>
              </w:object>
            </w:r>
          </w:p>
          <w:p w:rsidR="00211604" w:rsidRPr="00F3562F" w:rsidRDefault="00211604" w:rsidP="00F3562F">
            <w:pPr>
              <w:spacing w:after="0" w:line="240" w:lineRule="auto"/>
              <w:rPr>
                <w:rFonts w:ascii="Times New Roman" w:hAnsi="Times New Roman"/>
              </w:rPr>
            </w:pPr>
            <w:r w:rsidRPr="00F3562F">
              <w:rPr>
                <w:rFonts w:ascii="Times New Roman" w:eastAsia="Times New Roman" w:hAnsi="Times New Roman"/>
              </w:rPr>
              <w:object w:dxaOrig="1543" w:dyaOrig="993">
                <v:shape id="_x0000_i1039" type="#_x0000_t75" style="width:76.8pt;height:49.2pt" o:ole="">
                  <v:imagedata r:id="rId33" o:title=""/>
                </v:shape>
                <o:OLEObject Type="Embed" ProgID="Excel.Sheet.8" ShapeID="_x0000_i1039" DrawAspect="Icon" ObjectID="_1530343950" r:id="rId34"/>
              </w:object>
            </w:r>
          </w:p>
          <w:p w:rsidR="00211604" w:rsidRPr="00F3562F" w:rsidRDefault="00211604" w:rsidP="00F3562F">
            <w:pPr>
              <w:spacing w:after="0" w:line="240" w:lineRule="auto"/>
              <w:rPr>
                <w:rFonts w:ascii="Times New Roman" w:hAnsi="Times New Roman"/>
              </w:rPr>
            </w:pPr>
            <w:r w:rsidRPr="00F3562F">
              <w:rPr>
                <w:rFonts w:ascii="Times New Roman" w:eastAsia="Times New Roman" w:hAnsi="Times New Roman"/>
              </w:rPr>
              <w:object w:dxaOrig="1543" w:dyaOrig="993">
                <v:shape id="_x0000_i1040" type="#_x0000_t75" style="width:76.8pt;height:49.2pt" o:ole="">
                  <v:imagedata r:id="rId35" o:title=""/>
                </v:shape>
                <o:OLEObject Type="Embed" ProgID="Excel.Sheet.8" ShapeID="_x0000_i1040" DrawAspect="Icon" ObjectID="_1530343951" r:id="rId36"/>
              </w:object>
            </w:r>
            <w:r w:rsidRPr="00F3562F">
              <w:rPr>
                <w:rFonts w:ascii="Times New Roman" w:hAnsi="Times New Roman"/>
              </w:rPr>
              <w:t xml:space="preserve"> </w:t>
            </w:r>
          </w:p>
          <w:p w:rsidR="00211604" w:rsidRPr="00F3562F" w:rsidRDefault="00211604" w:rsidP="00F3562F">
            <w:pPr>
              <w:spacing w:after="0" w:line="240" w:lineRule="auto"/>
              <w:rPr>
                <w:rFonts w:ascii="Times New Roman" w:hAnsi="Times New Roman"/>
              </w:rPr>
            </w:pPr>
            <w:r w:rsidRPr="00F3562F">
              <w:rPr>
                <w:rFonts w:ascii="Times New Roman" w:eastAsia="Times New Roman" w:hAnsi="Times New Roman"/>
              </w:rPr>
              <w:object w:dxaOrig="1543" w:dyaOrig="993">
                <v:shape id="_x0000_i1041" type="#_x0000_t75" style="width:76.8pt;height:49.2pt" o:ole="">
                  <v:imagedata r:id="rId37" o:title=""/>
                </v:shape>
                <o:OLEObject Type="Embed" ProgID="Excel.Sheet.8" ShapeID="_x0000_i1041" DrawAspect="Icon" ObjectID="_1530343952" r:id="rId38"/>
              </w:object>
            </w:r>
          </w:p>
          <w:p w:rsidR="00211604" w:rsidRPr="00F3562F" w:rsidRDefault="00211604" w:rsidP="00F3562F">
            <w:pPr>
              <w:spacing w:after="0" w:line="240" w:lineRule="auto"/>
              <w:rPr>
                <w:rFonts w:ascii="Times New Roman" w:hAnsi="Times New Roman"/>
              </w:rPr>
            </w:pPr>
            <w:r w:rsidRPr="00F3562F">
              <w:rPr>
                <w:rFonts w:ascii="Times New Roman" w:eastAsia="Times New Roman" w:hAnsi="Times New Roman"/>
              </w:rPr>
              <w:object w:dxaOrig="1543" w:dyaOrig="993">
                <v:shape id="_x0000_i1042" type="#_x0000_t75" style="width:76.8pt;height:49.2pt" o:ole="">
                  <v:imagedata r:id="rId39" o:title=""/>
                </v:shape>
                <o:OLEObject Type="Embed" ProgID="Excel.Sheet.8" ShapeID="_x0000_i1042" DrawAspect="Icon" ObjectID="_1530343953" r:id="rId40"/>
              </w:object>
            </w:r>
          </w:p>
          <w:p w:rsidR="00211604" w:rsidRPr="00F3562F" w:rsidRDefault="00211604" w:rsidP="00F3562F">
            <w:pPr>
              <w:spacing w:after="0" w:line="240" w:lineRule="auto"/>
              <w:rPr>
                <w:rFonts w:ascii="Times New Roman" w:hAnsi="Times New Roman"/>
              </w:rPr>
            </w:pPr>
            <w:r w:rsidRPr="00F3562F">
              <w:rPr>
                <w:rFonts w:ascii="Times New Roman" w:eastAsia="Times New Roman" w:hAnsi="Times New Roman"/>
              </w:rPr>
              <w:object w:dxaOrig="1543" w:dyaOrig="993">
                <v:shape id="_x0000_i1043" type="#_x0000_t75" style="width:76.8pt;height:49.2pt" o:ole="">
                  <v:imagedata r:id="rId41" o:title=""/>
                </v:shape>
                <o:OLEObject Type="Embed" ProgID="Excel.Sheet.8" ShapeID="_x0000_i1043" DrawAspect="Icon" ObjectID="_1530343954" r:id="rId42"/>
              </w:object>
            </w:r>
          </w:p>
          <w:p w:rsidR="00211604" w:rsidRPr="00F3562F" w:rsidRDefault="00211604" w:rsidP="00F3562F">
            <w:pPr>
              <w:spacing w:after="0" w:line="240" w:lineRule="auto"/>
              <w:rPr>
                <w:rFonts w:ascii="Times New Roman" w:hAnsi="Times New Roman"/>
              </w:rPr>
            </w:pPr>
            <w:r w:rsidRPr="00F3562F">
              <w:rPr>
                <w:rFonts w:ascii="Times New Roman" w:eastAsia="Times New Roman" w:hAnsi="Times New Roman"/>
              </w:rPr>
              <w:object w:dxaOrig="1543" w:dyaOrig="993">
                <v:shape id="_x0000_i1044" type="#_x0000_t75" style="width:76.8pt;height:49.2pt" o:ole="">
                  <v:imagedata r:id="rId43" o:title=""/>
                </v:shape>
                <o:OLEObject Type="Embed" ProgID="Excel.Sheet.8" ShapeID="_x0000_i1044" DrawAspect="Icon" ObjectID="_1530343955" r:id="rId44"/>
              </w:object>
            </w:r>
          </w:p>
        </w:tc>
        <w:tc>
          <w:tcPr>
            <w:tcW w:w="1842" w:type="dxa"/>
          </w:tcPr>
          <w:p w:rsidR="00211604" w:rsidRPr="00F3562F" w:rsidRDefault="00211604" w:rsidP="00F3562F">
            <w:pPr>
              <w:spacing w:after="0" w:line="240" w:lineRule="auto"/>
              <w:rPr>
                <w:rFonts w:ascii="Times New Roman" w:hAnsi="Times New Roman"/>
              </w:rPr>
            </w:pPr>
            <w:r w:rsidRPr="00F3562F">
              <w:rPr>
                <w:rFonts w:ascii="Times New Roman" w:hAnsi="Times New Roman"/>
              </w:rPr>
              <w:lastRenderedPageBreak/>
              <w:t>Добрынина И.А.</w:t>
            </w:r>
          </w:p>
          <w:p w:rsidR="00211604" w:rsidRPr="00F3562F" w:rsidRDefault="00211604" w:rsidP="00F3562F">
            <w:pPr>
              <w:spacing w:after="0" w:line="240" w:lineRule="auto"/>
              <w:rPr>
                <w:rFonts w:ascii="Times New Roman" w:hAnsi="Times New Roman"/>
              </w:rPr>
            </w:pPr>
            <w:r w:rsidRPr="00F3562F">
              <w:rPr>
                <w:rFonts w:ascii="Times New Roman" w:hAnsi="Times New Roman"/>
              </w:rPr>
              <w:t>Райский В.Ф.</w:t>
            </w:r>
          </w:p>
        </w:tc>
        <w:tc>
          <w:tcPr>
            <w:tcW w:w="2552" w:type="dxa"/>
          </w:tcPr>
          <w:p w:rsidR="00211604" w:rsidRPr="00F3562F" w:rsidRDefault="00211604" w:rsidP="000D5F1A">
            <w:pPr>
              <w:pStyle w:val="ConsPlusNormal"/>
            </w:pPr>
            <w:r w:rsidRPr="00F3562F">
              <w:t xml:space="preserve">за 10 дней до представления в регулирующий орган </w:t>
            </w:r>
            <w:r w:rsidRPr="00F3562F">
              <w:lastRenderedPageBreak/>
              <w:t>прогнозных сведений о расходах за технологическое присоединение на очередной календарный год</w:t>
            </w:r>
          </w:p>
          <w:p w:rsidR="00211604" w:rsidRPr="00F3562F" w:rsidRDefault="00211604" w:rsidP="00F3562F">
            <w:pPr>
              <w:spacing w:after="0" w:line="240" w:lineRule="auto"/>
              <w:rPr>
                <w:rFonts w:ascii="Times New Roman" w:hAnsi="Times New Roman"/>
              </w:rPr>
            </w:pPr>
          </w:p>
        </w:tc>
      </w:tr>
      <w:tr w:rsidR="00211604" w:rsidRPr="00F3562F" w:rsidTr="00F3562F">
        <w:trPr>
          <w:trHeight w:val="297"/>
        </w:trPr>
        <w:tc>
          <w:tcPr>
            <w:tcW w:w="756" w:type="dxa"/>
          </w:tcPr>
          <w:p w:rsidR="00211604" w:rsidRPr="00F3562F" w:rsidRDefault="00211604" w:rsidP="00F3562F">
            <w:pPr>
              <w:spacing w:after="0" w:line="240" w:lineRule="auto"/>
              <w:jc w:val="center"/>
              <w:rPr>
                <w:rFonts w:ascii="Times New Roman" w:hAnsi="Times New Roman"/>
              </w:rPr>
            </w:pPr>
            <w:r w:rsidRPr="00F3562F">
              <w:rPr>
                <w:rFonts w:ascii="Times New Roman" w:hAnsi="Times New Roman"/>
              </w:rPr>
              <w:lastRenderedPageBreak/>
              <w:t>б)</w:t>
            </w:r>
          </w:p>
        </w:tc>
        <w:tc>
          <w:tcPr>
            <w:tcW w:w="7695" w:type="dxa"/>
          </w:tcPr>
          <w:p w:rsidR="00211604" w:rsidRPr="00F3562F" w:rsidRDefault="00211604" w:rsidP="00BD779D">
            <w:pPr>
              <w:spacing w:after="0" w:line="240" w:lineRule="auto"/>
              <w:jc w:val="both"/>
              <w:rPr>
                <w:rFonts w:ascii="Times New Roman" w:hAnsi="Times New Roman"/>
                <w:b/>
              </w:rPr>
            </w:pPr>
            <w:r w:rsidRPr="00F3562F">
              <w:rPr>
                <w:rFonts w:ascii="Times New Roman" w:hAnsi="Times New Roman"/>
                <w:b/>
              </w:rPr>
              <w:t>об основных потребительских характеристиках регулируемых товаров (работ, услуг) субъектов естественных монополий и их соответствии государственным и иным утвержденным стандартам качества, включая информацию:</w:t>
            </w:r>
          </w:p>
        </w:tc>
        <w:tc>
          <w:tcPr>
            <w:tcW w:w="2289" w:type="dxa"/>
            <w:vAlign w:val="center"/>
          </w:tcPr>
          <w:p w:rsidR="00211604" w:rsidRPr="00F3562F" w:rsidRDefault="00211604" w:rsidP="00F3562F">
            <w:pPr>
              <w:spacing w:after="0" w:line="240" w:lineRule="auto"/>
              <w:rPr>
                <w:rFonts w:ascii="Times New Roman" w:hAnsi="Times New Roman"/>
              </w:rPr>
            </w:pPr>
            <w:r w:rsidRPr="00F3562F">
              <w:rPr>
                <w:rFonts w:ascii="Times New Roman" w:hAnsi="Times New Roman"/>
              </w:rPr>
              <w:t xml:space="preserve">Сайт </w:t>
            </w:r>
          </w:p>
        </w:tc>
        <w:tc>
          <w:tcPr>
            <w:tcW w:w="1842" w:type="dxa"/>
            <w:vMerge w:val="restart"/>
            <w:vAlign w:val="center"/>
          </w:tcPr>
          <w:p w:rsidR="00211604" w:rsidRPr="00F3562F" w:rsidRDefault="00211604" w:rsidP="00F3562F">
            <w:pPr>
              <w:spacing w:after="0" w:line="240" w:lineRule="auto"/>
              <w:rPr>
                <w:rFonts w:ascii="Times New Roman" w:hAnsi="Times New Roman"/>
              </w:rPr>
            </w:pPr>
            <w:r w:rsidRPr="00F3562F">
              <w:rPr>
                <w:rFonts w:ascii="Times New Roman" w:hAnsi="Times New Roman"/>
              </w:rPr>
              <w:t>Трегубов К.А.</w:t>
            </w:r>
          </w:p>
        </w:tc>
        <w:tc>
          <w:tcPr>
            <w:tcW w:w="2552" w:type="dxa"/>
            <w:vMerge w:val="restart"/>
            <w:vAlign w:val="center"/>
          </w:tcPr>
          <w:p w:rsidR="00211604" w:rsidRPr="00F3562F" w:rsidRDefault="00211604" w:rsidP="00F3562F">
            <w:pPr>
              <w:spacing w:after="0" w:line="240" w:lineRule="auto"/>
              <w:rPr>
                <w:rFonts w:ascii="Times New Roman" w:hAnsi="Times New Roman"/>
              </w:rPr>
            </w:pPr>
            <w:r w:rsidRPr="00F3562F">
              <w:rPr>
                <w:rFonts w:ascii="Times New Roman" w:hAnsi="Times New Roman"/>
              </w:rPr>
              <w:t>Ежегодно до 01.03.</w:t>
            </w:r>
          </w:p>
        </w:tc>
      </w:tr>
      <w:tr w:rsidR="00211604" w:rsidRPr="00F3562F" w:rsidTr="00F3562F">
        <w:trPr>
          <w:trHeight w:val="314"/>
        </w:trPr>
        <w:tc>
          <w:tcPr>
            <w:tcW w:w="756" w:type="dxa"/>
          </w:tcPr>
          <w:p w:rsidR="00211604" w:rsidRPr="00F3562F" w:rsidRDefault="00211604" w:rsidP="00F3562F">
            <w:pPr>
              <w:spacing w:after="0" w:line="240" w:lineRule="auto"/>
              <w:jc w:val="center"/>
              <w:rPr>
                <w:rFonts w:ascii="Times New Roman" w:hAnsi="Times New Roman"/>
              </w:rPr>
            </w:pPr>
          </w:p>
        </w:tc>
        <w:tc>
          <w:tcPr>
            <w:tcW w:w="7695" w:type="dxa"/>
          </w:tcPr>
          <w:p w:rsidR="00211604" w:rsidRPr="00F3562F" w:rsidRDefault="00211604" w:rsidP="00BD779D">
            <w:pPr>
              <w:spacing w:after="0" w:line="240" w:lineRule="auto"/>
              <w:jc w:val="both"/>
              <w:rPr>
                <w:rFonts w:ascii="Times New Roman" w:hAnsi="Times New Roman"/>
                <w:b/>
              </w:rPr>
            </w:pPr>
            <w:r w:rsidRPr="00F3562F">
              <w:rPr>
                <w:rFonts w:ascii="Times New Roman" w:hAnsi="Times New Roman"/>
                <w:b/>
              </w:rPr>
              <w:t>о балансе электрической энергии и мощности, в том числе:</w:t>
            </w:r>
          </w:p>
        </w:tc>
        <w:tc>
          <w:tcPr>
            <w:tcW w:w="2289" w:type="dxa"/>
            <w:vMerge w:val="restart"/>
            <w:vAlign w:val="center"/>
          </w:tcPr>
          <w:p w:rsidR="00211604" w:rsidRPr="00F3562F" w:rsidRDefault="00211604" w:rsidP="00F3562F">
            <w:pPr>
              <w:spacing w:after="0" w:line="240" w:lineRule="auto"/>
              <w:rPr>
                <w:rFonts w:ascii="Times New Roman" w:hAnsi="Times New Roman"/>
              </w:rPr>
            </w:pPr>
            <w:r w:rsidRPr="00F3562F">
              <w:rPr>
                <w:rFonts w:ascii="Times New Roman" w:eastAsia="Times New Roman" w:hAnsi="Times New Roman"/>
              </w:rPr>
              <w:object w:dxaOrig="1550" w:dyaOrig="991">
                <v:shape id="_x0000_i1045" type="#_x0000_t75" style="width:78pt;height:50.4pt" o:ole="">
                  <v:imagedata r:id="rId45" o:title=""/>
                </v:shape>
                <o:OLEObject Type="Embed" ProgID="Excel.Sheet.12" ShapeID="_x0000_i1045" DrawAspect="Icon" ObjectID="_1530343956" r:id="rId46"/>
              </w:object>
            </w:r>
          </w:p>
        </w:tc>
        <w:tc>
          <w:tcPr>
            <w:tcW w:w="1842" w:type="dxa"/>
            <w:vMerge/>
          </w:tcPr>
          <w:p w:rsidR="00211604" w:rsidRPr="00F3562F" w:rsidRDefault="00211604" w:rsidP="00F3562F">
            <w:pPr>
              <w:spacing w:after="0" w:line="240" w:lineRule="auto"/>
              <w:rPr>
                <w:rFonts w:ascii="Times New Roman" w:hAnsi="Times New Roman"/>
              </w:rPr>
            </w:pPr>
          </w:p>
        </w:tc>
        <w:tc>
          <w:tcPr>
            <w:tcW w:w="2552" w:type="dxa"/>
            <w:vMerge/>
          </w:tcPr>
          <w:p w:rsidR="00211604" w:rsidRPr="00F3562F" w:rsidRDefault="00211604" w:rsidP="00F3562F">
            <w:pPr>
              <w:spacing w:after="0" w:line="240" w:lineRule="auto"/>
              <w:rPr>
                <w:rFonts w:ascii="Times New Roman" w:hAnsi="Times New Roman"/>
              </w:rPr>
            </w:pPr>
          </w:p>
        </w:tc>
      </w:tr>
      <w:tr w:rsidR="00211604" w:rsidRPr="00F3562F" w:rsidTr="00F3562F">
        <w:trPr>
          <w:trHeight w:val="314"/>
        </w:trPr>
        <w:tc>
          <w:tcPr>
            <w:tcW w:w="756" w:type="dxa"/>
          </w:tcPr>
          <w:p w:rsidR="00211604" w:rsidRPr="00F3562F" w:rsidRDefault="00211604" w:rsidP="00F3562F">
            <w:pPr>
              <w:spacing w:after="0" w:line="240" w:lineRule="auto"/>
              <w:jc w:val="center"/>
              <w:rPr>
                <w:rFonts w:ascii="Times New Roman" w:hAnsi="Times New Roman"/>
              </w:rPr>
            </w:pPr>
          </w:p>
        </w:tc>
        <w:tc>
          <w:tcPr>
            <w:tcW w:w="7695" w:type="dxa"/>
          </w:tcPr>
          <w:p w:rsidR="00211604" w:rsidRPr="00F3562F" w:rsidRDefault="00211604" w:rsidP="00BD779D">
            <w:pPr>
              <w:spacing w:after="0" w:line="240" w:lineRule="auto"/>
              <w:jc w:val="both"/>
              <w:rPr>
                <w:rFonts w:ascii="Times New Roman" w:hAnsi="Times New Roman"/>
              </w:rPr>
            </w:pPr>
            <w:r w:rsidRPr="00F3562F">
              <w:rPr>
                <w:rFonts w:ascii="Times New Roman" w:hAnsi="Times New Roman"/>
              </w:rPr>
              <w:t xml:space="preserve">об отпуске электроэнергии в сеть и отпуске электроэнергии из сети сетевой </w:t>
            </w:r>
            <w:r w:rsidRPr="00F3562F">
              <w:rPr>
                <w:rFonts w:ascii="Times New Roman" w:hAnsi="Times New Roman"/>
              </w:rPr>
              <w:lastRenderedPageBreak/>
              <w:t>компании по уровням напряжений, используемых для ценообразования, потребителям электрической энергии и территориальным сетевым организациям, присоединенным к сетям сетевой организации;</w:t>
            </w:r>
          </w:p>
        </w:tc>
        <w:tc>
          <w:tcPr>
            <w:tcW w:w="2289" w:type="dxa"/>
            <w:vMerge/>
          </w:tcPr>
          <w:p w:rsidR="00211604" w:rsidRPr="00F3562F" w:rsidRDefault="00211604" w:rsidP="00F3562F">
            <w:pPr>
              <w:spacing w:after="0" w:line="240" w:lineRule="auto"/>
              <w:rPr>
                <w:rFonts w:ascii="Times New Roman" w:hAnsi="Times New Roman"/>
              </w:rPr>
            </w:pPr>
          </w:p>
        </w:tc>
        <w:tc>
          <w:tcPr>
            <w:tcW w:w="1842" w:type="dxa"/>
            <w:vMerge/>
          </w:tcPr>
          <w:p w:rsidR="00211604" w:rsidRPr="00F3562F" w:rsidRDefault="00211604" w:rsidP="00F3562F">
            <w:pPr>
              <w:spacing w:after="0" w:line="240" w:lineRule="auto"/>
              <w:rPr>
                <w:rFonts w:ascii="Times New Roman" w:hAnsi="Times New Roman"/>
              </w:rPr>
            </w:pPr>
          </w:p>
        </w:tc>
        <w:tc>
          <w:tcPr>
            <w:tcW w:w="2552" w:type="dxa"/>
            <w:vMerge/>
          </w:tcPr>
          <w:p w:rsidR="00211604" w:rsidRPr="00F3562F" w:rsidRDefault="00211604" w:rsidP="00F3562F">
            <w:pPr>
              <w:spacing w:after="0" w:line="240" w:lineRule="auto"/>
              <w:rPr>
                <w:rFonts w:ascii="Times New Roman" w:hAnsi="Times New Roman"/>
              </w:rPr>
            </w:pPr>
          </w:p>
        </w:tc>
      </w:tr>
      <w:tr w:rsidR="00211604" w:rsidRPr="00F3562F" w:rsidTr="00F3562F">
        <w:trPr>
          <w:trHeight w:val="297"/>
        </w:trPr>
        <w:tc>
          <w:tcPr>
            <w:tcW w:w="756" w:type="dxa"/>
          </w:tcPr>
          <w:p w:rsidR="00211604" w:rsidRPr="00F3562F" w:rsidRDefault="00211604" w:rsidP="00F3562F">
            <w:pPr>
              <w:spacing w:after="0" w:line="240" w:lineRule="auto"/>
              <w:jc w:val="center"/>
              <w:rPr>
                <w:rFonts w:ascii="Times New Roman" w:hAnsi="Times New Roman"/>
              </w:rPr>
            </w:pPr>
          </w:p>
        </w:tc>
        <w:tc>
          <w:tcPr>
            <w:tcW w:w="7695" w:type="dxa"/>
          </w:tcPr>
          <w:p w:rsidR="00211604" w:rsidRPr="00F3562F" w:rsidRDefault="00211604" w:rsidP="00BD779D">
            <w:pPr>
              <w:spacing w:after="0" w:line="240" w:lineRule="auto"/>
              <w:jc w:val="both"/>
              <w:rPr>
                <w:rFonts w:ascii="Times New Roman" w:hAnsi="Times New Roman"/>
              </w:rPr>
            </w:pPr>
            <w:r w:rsidRPr="00F3562F">
              <w:rPr>
                <w:rFonts w:ascii="Times New Roman" w:hAnsi="Times New Roman"/>
              </w:rPr>
              <w:t>об объеме переданной электроэнергии по договорам об оказании услуг по передаче электроэнергии потребителям сетевой организации в разрезе уровней напряжений, используемых для ценообразования;</w:t>
            </w:r>
          </w:p>
        </w:tc>
        <w:tc>
          <w:tcPr>
            <w:tcW w:w="2289" w:type="dxa"/>
            <w:vMerge/>
          </w:tcPr>
          <w:p w:rsidR="00211604" w:rsidRPr="00F3562F" w:rsidRDefault="00211604" w:rsidP="00F3562F">
            <w:pPr>
              <w:spacing w:after="0" w:line="240" w:lineRule="auto"/>
              <w:rPr>
                <w:rFonts w:ascii="Times New Roman" w:hAnsi="Times New Roman"/>
              </w:rPr>
            </w:pPr>
          </w:p>
        </w:tc>
        <w:tc>
          <w:tcPr>
            <w:tcW w:w="1842" w:type="dxa"/>
            <w:vMerge/>
          </w:tcPr>
          <w:p w:rsidR="00211604" w:rsidRPr="00F3562F" w:rsidRDefault="00211604" w:rsidP="00F3562F">
            <w:pPr>
              <w:spacing w:after="0" w:line="240" w:lineRule="auto"/>
              <w:rPr>
                <w:rFonts w:ascii="Times New Roman" w:hAnsi="Times New Roman"/>
              </w:rPr>
            </w:pPr>
          </w:p>
        </w:tc>
        <w:tc>
          <w:tcPr>
            <w:tcW w:w="2552" w:type="dxa"/>
            <w:vMerge/>
          </w:tcPr>
          <w:p w:rsidR="00211604" w:rsidRPr="00F3562F" w:rsidRDefault="00211604" w:rsidP="00F3562F">
            <w:pPr>
              <w:spacing w:after="0" w:line="240" w:lineRule="auto"/>
              <w:rPr>
                <w:rFonts w:ascii="Times New Roman" w:hAnsi="Times New Roman"/>
              </w:rPr>
            </w:pPr>
          </w:p>
        </w:tc>
      </w:tr>
      <w:tr w:rsidR="00211604" w:rsidRPr="00F3562F" w:rsidTr="00F3562F">
        <w:trPr>
          <w:trHeight w:val="314"/>
        </w:trPr>
        <w:tc>
          <w:tcPr>
            <w:tcW w:w="756" w:type="dxa"/>
          </w:tcPr>
          <w:p w:rsidR="00211604" w:rsidRPr="00F3562F" w:rsidRDefault="00211604" w:rsidP="00F3562F">
            <w:pPr>
              <w:spacing w:after="0" w:line="240" w:lineRule="auto"/>
              <w:jc w:val="center"/>
              <w:rPr>
                <w:rFonts w:ascii="Times New Roman" w:hAnsi="Times New Roman"/>
              </w:rPr>
            </w:pPr>
          </w:p>
        </w:tc>
        <w:tc>
          <w:tcPr>
            <w:tcW w:w="7695" w:type="dxa"/>
          </w:tcPr>
          <w:p w:rsidR="00211604" w:rsidRPr="00F3562F" w:rsidRDefault="00211604" w:rsidP="00BD779D">
            <w:pPr>
              <w:spacing w:after="0" w:line="240" w:lineRule="auto"/>
              <w:jc w:val="both"/>
              <w:rPr>
                <w:rFonts w:ascii="Times New Roman" w:hAnsi="Times New Roman"/>
              </w:rPr>
            </w:pPr>
            <w:r w:rsidRPr="00F3562F">
              <w:rPr>
                <w:rFonts w:ascii="Times New Roman" w:hAnsi="Times New Roman"/>
              </w:rPr>
              <w:t>о потерях электроэнергии в сетях сетевой организации в абсолютном и относительном выражении по уровням напряжения, используемым для целей ценообразования;</w:t>
            </w:r>
          </w:p>
        </w:tc>
        <w:tc>
          <w:tcPr>
            <w:tcW w:w="2289" w:type="dxa"/>
            <w:vMerge/>
          </w:tcPr>
          <w:p w:rsidR="00211604" w:rsidRPr="00F3562F" w:rsidRDefault="00211604" w:rsidP="00F3562F">
            <w:pPr>
              <w:spacing w:after="0" w:line="240" w:lineRule="auto"/>
              <w:rPr>
                <w:rFonts w:ascii="Times New Roman" w:hAnsi="Times New Roman"/>
              </w:rPr>
            </w:pPr>
          </w:p>
        </w:tc>
        <w:tc>
          <w:tcPr>
            <w:tcW w:w="1842" w:type="dxa"/>
            <w:vMerge/>
          </w:tcPr>
          <w:p w:rsidR="00211604" w:rsidRPr="00F3562F" w:rsidRDefault="00211604" w:rsidP="00F3562F">
            <w:pPr>
              <w:spacing w:after="0" w:line="240" w:lineRule="auto"/>
              <w:rPr>
                <w:rFonts w:ascii="Times New Roman" w:hAnsi="Times New Roman"/>
              </w:rPr>
            </w:pPr>
          </w:p>
        </w:tc>
        <w:tc>
          <w:tcPr>
            <w:tcW w:w="2552" w:type="dxa"/>
            <w:vMerge/>
          </w:tcPr>
          <w:p w:rsidR="00211604" w:rsidRPr="00F3562F" w:rsidRDefault="00211604" w:rsidP="00F3562F">
            <w:pPr>
              <w:spacing w:after="0" w:line="240" w:lineRule="auto"/>
              <w:rPr>
                <w:rFonts w:ascii="Times New Roman" w:hAnsi="Times New Roman"/>
              </w:rPr>
            </w:pPr>
          </w:p>
        </w:tc>
      </w:tr>
      <w:tr w:rsidR="00211604" w:rsidRPr="00F3562F" w:rsidTr="00F3562F">
        <w:trPr>
          <w:trHeight w:val="314"/>
        </w:trPr>
        <w:tc>
          <w:tcPr>
            <w:tcW w:w="756" w:type="dxa"/>
          </w:tcPr>
          <w:p w:rsidR="00211604" w:rsidRPr="00F3562F" w:rsidRDefault="00211604" w:rsidP="00F3562F">
            <w:pPr>
              <w:spacing w:after="0" w:line="240" w:lineRule="auto"/>
              <w:jc w:val="center"/>
              <w:rPr>
                <w:rFonts w:ascii="Times New Roman" w:hAnsi="Times New Roman"/>
              </w:rPr>
            </w:pPr>
          </w:p>
        </w:tc>
        <w:tc>
          <w:tcPr>
            <w:tcW w:w="7695" w:type="dxa"/>
          </w:tcPr>
          <w:p w:rsidR="00211604" w:rsidRPr="00F3562F" w:rsidRDefault="00211604" w:rsidP="00BD779D">
            <w:pPr>
              <w:spacing w:after="0" w:line="240" w:lineRule="auto"/>
              <w:jc w:val="both"/>
              <w:rPr>
                <w:rFonts w:ascii="Times New Roman" w:hAnsi="Times New Roman"/>
                <w:b/>
              </w:rPr>
            </w:pPr>
            <w:r w:rsidRPr="00F3562F">
              <w:rPr>
                <w:rFonts w:ascii="Times New Roman" w:hAnsi="Times New Roman"/>
                <w:b/>
              </w:rPr>
              <w:t>о затратах на оплату потерь, в том числе:</w:t>
            </w:r>
          </w:p>
        </w:tc>
        <w:tc>
          <w:tcPr>
            <w:tcW w:w="2289" w:type="dxa"/>
            <w:vMerge w:val="restart"/>
          </w:tcPr>
          <w:p w:rsidR="00211604" w:rsidRPr="00F3562F" w:rsidRDefault="00211604" w:rsidP="00F3562F">
            <w:pPr>
              <w:spacing w:after="0" w:line="240" w:lineRule="auto"/>
              <w:rPr>
                <w:rFonts w:ascii="Times New Roman" w:hAnsi="Times New Roman"/>
              </w:rPr>
            </w:pPr>
            <w:r w:rsidRPr="00F3562F">
              <w:rPr>
                <w:rFonts w:ascii="Times New Roman" w:hAnsi="Times New Roman"/>
              </w:rPr>
              <w:t>Сайт</w:t>
            </w:r>
          </w:p>
          <w:p w:rsidR="00211604" w:rsidRPr="00F3562F" w:rsidRDefault="00211604" w:rsidP="00F3562F">
            <w:pPr>
              <w:spacing w:after="0" w:line="240" w:lineRule="auto"/>
              <w:rPr>
                <w:rFonts w:ascii="Times New Roman" w:hAnsi="Times New Roman"/>
              </w:rPr>
            </w:pPr>
            <w:r w:rsidRPr="00F3562F">
              <w:rPr>
                <w:rFonts w:ascii="Times New Roman" w:eastAsia="Times New Roman" w:hAnsi="Times New Roman"/>
              </w:rPr>
              <w:object w:dxaOrig="1543" w:dyaOrig="993">
                <v:shape id="_x0000_i1046" type="#_x0000_t75" style="width:85.2pt;height:54.6pt" o:ole="">
                  <v:imagedata r:id="rId47" o:title=""/>
                </v:shape>
                <o:OLEObject Type="Embed" ProgID="Excel.Sheet.12" ShapeID="_x0000_i1046" DrawAspect="Icon" ObjectID="_1530343957" r:id="rId48"/>
              </w:object>
            </w:r>
          </w:p>
        </w:tc>
        <w:tc>
          <w:tcPr>
            <w:tcW w:w="1842" w:type="dxa"/>
            <w:vMerge w:val="restart"/>
            <w:vAlign w:val="center"/>
          </w:tcPr>
          <w:p w:rsidR="00211604" w:rsidRPr="00F3562F" w:rsidRDefault="00211604" w:rsidP="00F3562F">
            <w:pPr>
              <w:spacing w:after="0" w:line="240" w:lineRule="auto"/>
              <w:rPr>
                <w:rFonts w:ascii="Times New Roman" w:hAnsi="Times New Roman"/>
              </w:rPr>
            </w:pPr>
            <w:r w:rsidRPr="00F3562F">
              <w:rPr>
                <w:rFonts w:ascii="Times New Roman" w:hAnsi="Times New Roman"/>
              </w:rPr>
              <w:t>Добрынина И.А.</w:t>
            </w:r>
          </w:p>
          <w:p w:rsidR="00211604" w:rsidRPr="00F3562F" w:rsidRDefault="00211604" w:rsidP="00F3562F">
            <w:pPr>
              <w:spacing w:after="0" w:line="240" w:lineRule="auto"/>
              <w:rPr>
                <w:rFonts w:ascii="Times New Roman" w:hAnsi="Times New Roman"/>
              </w:rPr>
            </w:pPr>
            <w:r w:rsidRPr="00F3562F">
              <w:rPr>
                <w:rFonts w:ascii="Times New Roman" w:hAnsi="Times New Roman"/>
              </w:rPr>
              <w:t>Трегубов К.А.</w:t>
            </w:r>
          </w:p>
        </w:tc>
        <w:tc>
          <w:tcPr>
            <w:tcW w:w="2552" w:type="dxa"/>
            <w:vMerge/>
          </w:tcPr>
          <w:p w:rsidR="00211604" w:rsidRPr="00F3562F" w:rsidRDefault="00211604" w:rsidP="00F3562F">
            <w:pPr>
              <w:spacing w:after="0" w:line="240" w:lineRule="auto"/>
              <w:rPr>
                <w:rFonts w:ascii="Times New Roman" w:hAnsi="Times New Roman"/>
              </w:rPr>
            </w:pPr>
          </w:p>
        </w:tc>
      </w:tr>
      <w:tr w:rsidR="00211604" w:rsidRPr="00F3562F" w:rsidTr="00F3562F">
        <w:trPr>
          <w:trHeight w:val="314"/>
        </w:trPr>
        <w:tc>
          <w:tcPr>
            <w:tcW w:w="756" w:type="dxa"/>
          </w:tcPr>
          <w:p w:rsidR="00211604" w:rsidRPr="00F3562F" w:rsidRDefault="00211604" w:rsidP="00F3562F">
            <w:pPr>
              <w:spacing w:after="0" w:line="240" w:lineRule="auto"/>
              <w:jc w:val="center"/>
              <w:rPr>
                <w:rFonts w:ascii="Times New Roman" w:hAnsi="Times New Roman"/>
              </w:rPr>
            </w:pPr>
          </w:p>
        </w:tc>
        <w:tc>
          <w:tcPr>
            <w:tcW w:w="7695" w:type="dxa"/>
          </w:tcPr>
          <w:p w:rsidR="00211604" w:rsidRPr="00F3562F" w:rsidRDefault="00211604" w:rsidP="00BD779D">
            <w:pPr>
              <w:spacing w:after="0" w:line="240" w:lineRule="auto"/>
              <w:jc w:val="both"/>
              <w:rPr>
                <w:rFonts w:ascii="Times New Roman" w:hAnsi="Times New Roman"/>
              </w:rPr>
            </w:pPr>
            <w:r w:rsidRPr="00F3562F">
              <w:rPr>
                <w:rFonts w:ascii="Times New Roman" w:hAnsi="Times New Roman"/>
              </w:rPr>
              <w:t>о затратах сетевой организации на покупку потерь в собственных сетях</w:t>
            </w:r>
          </w:p>
        </w:tc>
        <w:tc>
          <w:tcPr>
            <w:tcW w:w="2289" w:type="dxa"/>
            <w:vMerge/>
          </w:tcPr>
          <w:p w:rsidR="00211604" w:rsidRPr="00F3562F" w:rsidRDefault="00211604" w:rsidP="00F3562F">
            <w:pPr>
              <w:spacing w:after="0" w:line="240" w:lineRule="auto"/>
              <w:rPr>
                <w:rFonts w:ascii="Times New Roman" w:hAnsi="Times New Roman"/>
              </w:rPr>
            </w:pPr>
          </w:p>
        </w:tc>
        <w:tc>
          <w:tcPr>
            <w:tcW w:w="1842" w:type="dxa"/>
            <w:vMerge/>
          </w:tcPr>
          <w:p w:rsidR="00211604" w:rsidRPr="00F3562F" w:rsidRDefault="00211604" w:rsidP="00F3562F">
            <w:pPr>
              <w:spacing w:after="0" w:line="240" w:lineRule="auto"/>
              <w:rPr>
                <w:rFonts w:ascii="Times New Roman" w:hAnsi="Times New Roman"/>
              </w:rPr>
            </w:pPr>
          </w:p>
        </w:tc>
        <w:tc>
          <w:tcPr>
            <w:tcW w:w="2552" w:type="dxa"/>
            <w:vMerge/>
          </w:tcPr>
          <w:p w:rsidR="00211604" w:rsidRPr="00F3562F" w:rsidRDefault="00211604" w:rsidP="00F3562F">
            <w:pPr>
              <w:spacing w:after="0" w:line="240" w:lineRule="auto"/>
              <w:rPr>
                <w:rFonts w:ascii="Times New Roman" w:hAnsi="Times New Roman"/>
              </w:rPr>
            </w:pPr>
          </w:p>
        </w:tc>
      </w:tr>
      <w:tr w:rsidR="00211604" w:rsidRPr="00F3562F" w:rsidTr="00F3562F">
        <w:trPr>
          <w:trHeight w:val="314"/>
        </w:trPr>
        <w:tc>
          <w:tcPr>
            <w:tcW w:w="756" w:type="dxa"/>
          </w:tcPr>
          <w:p w:rsidR="00211604" w:rsidRPr="00F3562F" w:rsidRDefault="00211604" w:rsidP="00F3562F">
            <w:pPr>
              <w:spacing w:after="0" w:line="240" w:lineRule="auto"/>
              <w:jc w:val="center"/>
              <w:rPr>
                <w:rFonts w:ascii="Times New Roman" w:hAnsi="Times New Roman"/>
              </w:rPr>
            </w:pPr>
          </w:p>
        </w:tc>
        <w:tc>
          <w:tcPr>
            <w:tcW w:w="7695" w:type="dxa"/>
          </w:tcPr>
          <w:p w:rsidR="00211604" w:rsidRPr="00F3562F" w:rsidRDefault="00211604" w:rsidP="00BD779D">
            <w:pPr>
              <w:spacing w:after="0" w:line="240" w:lineRule="auto"/>
              <w:jc w:val="both"/>
              <w:rPr>
                <w:rFonts w:ascii="Times New Roman" w:hAnsi="Times New Roman"/>
                <w:b/>
              </w:rPr>
            </w:pPr>
            <w:r w:rsidRPr="00F3562F">
              <w:rPr>
                <w:rFonts w:ascii="Times New Roman" w:hAnsi="Times New Roman"/>
                <w:b/>
              </w:rPr>
              <w:t>об уровне нормативных потерь электроэнергии на текущий период с указанием источника опубликования решения об установлении уровня нормативных потерь;</w:t>
            </w:r>
          </w:p>
        </w:tc>
        <w:tc>
          <w:tcPr>
            <w:tcW w:w="2289" w:type="dxa"/>
            <w:vMerge/>
          </w:tcPr>
          <w:p w:rsidR="00211604" w:rsidRPr="00F3562F" w:rsidRDefault="00211604" w:rsidP="00F3562F">
            <w:pPr>
              <w:spacing w:after="0" w:line="240" w:lineRule="auto"/>
              <w:rPr>
                <w:rFonts w:ascii="Times New Roman" w:hAnsi="Times New Roman"/>
              </w:rPr>
            </w:pPr>
          </w:p>
        </w:tc>
        <w:tc>
          <w:tcPr>
            <w:tcW w:w="1842" w:type="dxa"/>
            <w:vMerge/>
          </w:tcPr>
          <w:p w:rsidR="00211604" w:rsidRPr="00F3562F" w:rsidRDefault="00211604" w:rsidP="00F3562F">
            <w:pPr>
              <w:spacing w:after="0" w:line="240" w:lineRule="auto"/>
              <w:rPr>
                <w:rFonts w:ascii="Times New Roman" w:hAnsi="Times New Roman"/>
              </w:rPr>
            </w:pPr>
          </w:p>
        </w:tc>
        <w:tc>
          <w:tcPr>
            <w:tcW w:w="2552" w:type="dxa"/>
            <w:vMerge/>
          </w:tcPr>
          <w:p w:rsidR="00211604" w:rsidRPr="00F3562F" w:rsidRDefault="00211604" w:rsidP="00F3562F">
            <w:pPr>
              <w:spacing w:after="0" w:line="240" w:lineRule="auto"/>
              <w:rPr>
                <w:rFonts w:ascii="Times New Roman" w:hAnsi="Times New Roman"/>
              </w:rPr>
            </w:pPr>
          </w:p>
        </w:tc>
      </w:tr>
      <w:tr w:rsidR="00211604" w:rsidRPr="00F3562F" w:rsidTr="00F3562F">
        <w:trPr>
          <w:trHeight w:val="314"/>
        </w:trPr>
        <w:tc>
          <w:tcPr>
            <w:tcW w:w="756" w:type="dxa"/>
          </w:tcPr>
          <w:p w:rsidR="00211604" w:rsidRPr="00F3562F" w:rsidRDefault="00211604" w:rsidP="00F3562F">
            <w:pPr>
              <w:spacing w:after="0" w:line="240" w:lineRule="auto"/>
              <w:jc w:val="center"/>
              <w:rPr>
                <w:rFonts w:ascii="Times New Roman" w:hAnsi="Times New Roman"/>
              </w:rPr>
            </w:pPr>
          </w:p>
        </w:tc>
        <w:tc>
          <w:tcPr>
            <w:tcW w:w="7695" w:type="dxa"/>
          </w:tcPr>
          <w:p w:rsidR="00211604" w:rsidRPr="00F3562F" w:rsidRDefault="00211604" w:rsidP="00BD779D">
            <w:pPr>
              <w:spacing w:after="0" w:line="240" w:lineRule="auto"/>
              <w:jc w:val="both"/>
              <w:rPr>
                <w:rFonts w:ascii="Times New Roman" w:hAnsi="Times New Roman"/>
                <w:b/>
              </w:rPr>
            </w:pPr>
            <w:r w:rsidRPr="00F3562F">
              <w:rPr>
                <w:rFonts w:ascii="Times New Roman" w:hAnsi="Times New Roman"/>
                <w:b/>
              </w:rPr>
              <w:t>о перечне мероприятий по снижению размеров потерь в сетях, а также о сроках их исполнения и источниках финансирования;</w:t>
            </w:r>
          </w:p>
        </w:tc>
        <w:tc>
          <w:tcPr>
            <w:tcW w:w="2289" w:type="dxa"/>
            <w:vMerge/>
          </w:tcPr>
          <w:p w:rsidR="00211604" w:rsidRPr="00F3562F" w:rsidRDefault="00211604" w:rsidP="00F3562F">
            <w:pPr>
              <w:spacing w:after="0" w:line="240" w:lineRule="auto"/>
              <w:rPr>
                <w:rFonts w:ascii="Times New Roman" w:hAnsi="Times New Roman"/>
              </w:rPr>
            </w:pPr>
          </w:p>
        </w:tc>
        <w:tc>
          <w:tcPr>
            <w:tcW w:w="1842" w:type="dxa"/>
            <w:vMerge/>
          </w:tcPr>
          <w:p w:rsidR="00211604" w:rsidRPr="00F3562F" w:rsidRDefault="00211604" w:rsidP="00F3562F">
            <w:pPr>
              <w:spacing w:after="0" w:line="240" w:lineRule="auto"/>
              <w:rPr>
                <w:rFonts w:ascii="Times New Roman" w:hAnsi="Times New Roman"/>
              </w:rPr>
            </w:pPr>
          </w:p>
        </w:tc>
        <w:tc>
          <w:tcPr>
            <w:tcW w:w="2552" w:type="dxa"/>
            <w:vMerge/>
          </w:tcPr>
          <w:p w:rsidR="00211604" w:rsidRPr="00F3562F" w:rsidRDefault="00211604" w:rsidP="00F3562F">
            <w:pPr>
              <w:spacing w:after="0" w:line="240" w:lineRule="auto"/>
              <w:rPr>
                <w:rFonts w:ascii="Times New Roman" w:hAnsi="Times New Roman"/>
              </w:rPr>
            </w:pPr>
          </w:p>
        </w:tc>
      </w:tr>
      <w:tr w:rsidR="00211604" w:rsidRPr="00F3562F" w:rsidTr="00F3562F">
        <w:trPr>
          <w:trHeight w:val="314"/>
        </w:trPr>
        <w:tc>
          <w:tcPr>
            <w:tcW w:w="756" w:type="dxa"/>
          </w:tcPr>
          <w:p w:rsidR="00211604" w:rsidRPr="00F3562F" w:rsidRDefault="00211604" w:rsidP="00F3562F">
            <w:pPr>
              <w:spacing w:after="0" w:line="240" w:lineRule="auto"/>
              <w:jc w:val="center"/>
              <w:rPr>
                <w:rFonts w:ascii="Times New Roman" w:hAnsi="Times New Roman"/>
              </w:rPr>
            </w:pPr>
          </w:p>
        </w:tc>
        <w:tc>
          <w:tcPr>
            <w:tcW w:w="7695" w:type="dxa"/>
          </w:tcPr>
          <w:p w:rsidR="00211604" w:rsidRPr="00F3562F" w:rsidRDefault="00211604" w:rsidP="00BD779D">
            <w:pPr>
              <w:spacing w:after="0" w:line="240" w:lineRule="auto"/>
              <w:jc w:val="both"/>
              <w:rPr>
                <w:rFonts w:ascii="Times New Roman" w:hAnsi="Times New Roman"/>
                <w:b/>
              </w:rPr>
            </w:pPr>
            <w:r w:rsidRPr="00F3562F">
              <w:rPr>
                <w:rFonts w:ascii="Times New Roman" w:hAnsi="Times New Roman"/>
                <w:b/>
              </w:rPr>
              <w:t>о закупке сетевыми организациями электрической энергии для компенсации потерь в сетях и ее стоимости;</w:t>
            </w:r>
          </w:p>
        </w:tc>
        <w:tc>
          <w:tcPr>
            <w:tcW w:w="2289" w:type="dxa"/>
            <w:vMerge/>
          </w:tcPr>
          <w:p w:rsidR="00211604" w:rsidRPr="00F3562F" w:rsidRDefault="00211604" w:rsidP="00F3562F">
            <w:pPr>
              <w:spacing w:after="0" w:line="240" w:lineRule="auto"/>
              <w:rPr>
                <w:rFonts w:ascii="Times New Roman" w:hAnsi="Times New Roman"/>
              </w:rPr>
            </w:pPr>
          </w:p>
        </w:tc>
        <w:tc>
          <w:tcPr>
            <w:tcW w:w="1842" w:type="dxa"/>
            <w:vMerge/>
          </w:tcPr>
          <w:p w:rsidR="00211604" w:rsidRPr="00F3562F" w:rsidRDefault="00211604" w:rsidP="00F3562F">
            <w:pPr>
              <w:spacing w:after="0" w:line="240" w:lineRule="auto"/>
              <w:rPr>
                <w:rFonts w:ascii="Times New Roman" w:hAnsi="Times New Roman"/>
              </w:rPr>
            </w:pPr>
          </w:p>
        </w:tc>
        <w:tc>
          <w:tcPr>
            <w:tcW w:w="2552" w:type="dxa"/>
            <w:vMerge/>
          </w:tcPr>
          <w:p w:rsidR="00211604" w:rsidRPr="00F3562F" w:rsidRDefault="00211604" w:rsidP="00F3562F">
            <w:pPr>
              <w:spacing w:after="0" w:line="240" w:lineRule="auto"/>
              <w:rPr>
                <w:rFonts w:ascii="Times New Roman" w:hAnsi="Times New Roman"/>
              </w:rPr>
            </w:pPr>
          </w:p>
        </w:tc>
      </w:tr>
      <w:tr w:rsidR="00211604" w:rsidRPr="00F3562F" w:rsidTr="00F3562F">
        <w:trPr>
          <w:trHeight w:val="314"/>
        </w:trPr>
        <w:tc>
          <w:tcPr>
            <w:tcW w:w="756" w:type="dxa"/>
          </w:tcPr>
          <w:p w:rsidR="00211604" w:rsidRPr="00F3562F" w:rsidRDefault="00211604" w:rsidP="00F3562F">
            <w:pPr>
              <w:spacing w:after="0" w:line="240" w:lineRule="auto"/>
              <w:jc w:val="center"/>
              <w:rPr>
                <w:rFonts w:ascii="Times New Roman" w:hAnsi="Times New Roman"/>
              </w:rPr>
            </w:pPr>
          </w:p>
        </w:tc>
        <w:tc>
          <w:tcPr>
            <w:tcW w:w="7695" w:type="dxa"/>
          </w:tcPr>
          <w:p w:rsidR="00211604" w:rsidRPr="00F3562F" w:rsidRDefault="00211604" w:rsidP="00BD779D">
            <w:pPr>
              <w:spacing w:after="0" w:line="240" w:lineRule="auto"/>
              <w:jc w:val="both"/>
              <w:rPr>
                <w:rFonts w:ascii="Times New Roman" w:hAnsi="Times New Roman"/>
                <w:b/>
              </w:rPr>
            </w:pPr>
            <w:r w:rsidRPr="00F3562F">
              <w:rPr>
                <w:rFonts w:ascii="Times New Roman" w:hAnsi="Times New Roman"/>
                <w:b/>
              </w:rPr>
              <w:t>о размере фактических потерь, оплачиваемых покупателями при осуществлении расчетов за электрическую энергию по уровням напряжения;</w:t>
            </w:r>
          </w:p>
        </w:tc>
        <w:tc>
          <w:tcPr>
            <w:tcW w:w="2289" w:type="dxa"/>
            <w:vMerge/>
          </w:tcPr>
          <w:p w:rsidR="00211604" w:rsidRPr="00F3562F" w:rsidRDefault="00211604" w:rsidP="00F3562F">
            <w:pPr>
              <w:spacing w:after="0" w:line="240" w:lineRule="auto"/>
              <w:rPr>
                <w:rFonts w:ascii="Times New Roman" w:hAnsi="Times New Roman"/>
              </w:rPr>
            </w:pPr>
          </w:p>
        </w:tc>
        <w:tc>
          <w:tcPr>
            <w:tcW w:w="1842" w:type="dxa"/>
            <w:vMerge/>
          </w:tcPr>
          <w:p w:rsidR="00211604" w:rsidRPr="00F3562F" w:rsidRDefault="00211604" w:rsidP="00F3562F">
            <w:pPr>
              <w:spacing w:after="0" w:line="240" w:lineRule="auto"/>
              <w:rPr>
                <w:rFonts w:ascii="Times New Roman" w:hAnsi="Times New Roman"/>
              </w:rPr>
            </w:pPr>
          </w:p>
        </w:tc>
        <w:tc>
          <w:tcPr>
            <w:tcW w:w="2552" w:type="dxa"/>
            <w:vMerge/>
          </w:tcPr>
          <w:p w:rsidR="00211604" w:rsidRPr="00F3562F" w:rsidRDefault="00211604" w:rsidP="00F3562F">
            <w:pPr>
              <w:spacing w:after="0" w:line="240" w:lineRule="auto"/>
              <w:rPr>
                <w:rFonts w:ascii="Times New Roman" w:hAnsi="Times New Roman"/>
              </w:rPr>
            </w:pPr>
          </w:p>
        </w:tc>
      </w:tr>
      <w:tr w:rsidR="00211604" w:rsidRPr="00F3562F" w:rsidTr="00F3562F">
        <w:trPr>
          <w:trHeight w:val="314"/>
        </w:trPr>
        <w:tc>
          <w:tcPr>
            <w:tcW w:w="756" w:type="dxa"/>
          </w:tcPr>
          <w:p w:rsidR="00211604" w:rsidRPr="00F3562F" w:rsidRDefault="00211604" w:rsidP="00F3562F">
            <w:pPr>
              <w:spacing w:after="0" w:line="240" w:lineRule="auto"/>
              <w:jc w:val="center"/>
              <w:rPr>
                <w:rFonts w:ascii="Times New Roman" w:hAnsi="Times New Roman"/>
              </w:rPr>
            </w:pPr>
          </w:p>
        </w:tc>
        <w:tc>
          <w:tcPr>
            <w:tcW w:w="7695" w:type="dxa"/>
          </w:tcPr>
          <w:p w:rsidR="00211604" w:rsidRPr="00F3562F" w:rsidRDefault="00211604" w:rsidP="00BD779D">
            <w:pPr>
              <w:spacing w:after="0" w:line="240" w:lineRule="auto"/>
              <w:jc w:val="both"/>
              <w:rPr>
                <w:rFonts w:ascii="Times New Roman" w:hAnsi="Times New Roman"/>
                <w:b/>
              </w:rPr>
            </w:pPr>
            <w:r w:rsidRPr="00F3562F">
              <w:rPr>
                <w:rFonts w:ascii="Times New Roman" w:hAnsi="Times New Roman"/>
                <w:b/>
              </w:rPr>
              <w:t>о перечне зон деятельности сетевой организации с детализацией по населенным пунктам и районам городов, определяемых в соответствии с границами балансовой принадлежности электросетевого хозяйства, находящегося в собственности сетевой организации или на ином законном основании;</w:t>
            </w:r>
          </w:p>
        </w:tc>
        <w:tc>
          <w:tcPr>
            <w:tcW w:w="2289" w:type="dxa"/>
          </w:tcPr>
          <w:p w:rsidR="00211604" w:rsidRPr="00F3562F" w:rsidRDefault="00211604" w:rsidP="00F3562F">
            <w:pPr>
              <w:spacing w:after="0" w:line="240" w:lineRule="auto"/>
              <w:rPr>
                <w:rFonts w:ascii="Times New Roman" w:hAnsi="Times New Roman"/>
              </w:rPr>
            </w:pPr>
            <w:r w:rsidRPr="00F3562F">
              <w:rPr>
                <w:rFonts w:ascii="Times New Roman" w:hAnsi="Times New Roman"/>
              </w:rPr>
              <w:t>Сайт</w:t>
            </w:r>
          </w:p>
          <w:p w:rsidR="00211604" w:rsidRPr="00F3562F" w:rsidRDefault="00211604" w:rsidP="00F3562F">
            <w:pPr>
              <w:spacing w:after="0" w:line="240" w:lineRule="auto"/>
              <w:rPr>
                <w:rFonts w:ascii="Times New Roman" w:hAnsi="Times New Roman"/>
              </w:rPr>
            </w:pPr>
            <w:r w:rsidRPr="00F3562F">
              <w:rPr>
                <w:rFonts w:ascii="Times New Roman" w:eastAsia="Times New Roman" w:hAnsi="Times New Roman"/>
              </w:rPr>
              <w:object w:dxaOrig="1550" w:dyaOrig="991">
                <v:shape id="_x0000_i1047" type="#_x0000_t75" style="width:76.2pt;height:48.6pt" o:ole="">
                  <v:imagedata r:id="rId49" o:title=""/>
                </v:shape>
                <o:OLEObject Type="Embed" ProgID="Excel.Sheet.12" ShapeID="_x0000_i1047" DrawAspect="Icon" ObjectID="_1530343958" r:id="rId50"/>
              </w:object>
            </w:r>
          </w:p>
        </w:tc>
        <w:tc>
          <w:tcPr>
            <w:tcW w:w="1842" w:type="dxa"/>
            <w:vMerge/>
          </w:tcPr>
          <w:p w:rsidR="00211604" w:rsidRPr="00F3562F" w:rsidRDefault="00211604" w:rsidP="00F3562F">
            <w:pPr>
              <w:spacing w:after="0" w:line="240" w:lineRule="auto"/>
              <w:rPr>
                <w:rFonts w:ascii="Times New Roman" w:hAnsi="Times New Roman"/>
              </w:rPr>
            </w:pPr>
          </w:p>
        </w:tc>
        <w:tc>
          <w:tcPr>
            <w:tcW w:w="2552" w:type="dxa"/>
            <w:vMerge/>
          </w:tcPr>
          <w:p w:rsidR="00211604" w:rsidRPr="00F3562F" w:rsidRDefault="00211604" w:rsidP="00F3562F">
            <w:pPr>
              <w:spacing w:after="0" w:line="240" w:lineRule="auto"/>
              <w:rPr>
                <w:rFonts w:ascii="Times New Roman" w:hAnsi="Times New Roman"/>
              </w:rPr>
            </w:pPr>
          </w:p>
        </w:tc>
      </w:tr>
      <w:tr w:rsidR="00211604" w:rsidRPr="00F3562F" w:rsidTr="00F3562F">
        <w:trPr>
          <w:trHeight w:val="314"/>
        </w:trPr>
        <w:tc>
          <w:tcPr>
            <w:tcW w:w="756" w:type="dxa"/>
          </w:tcPr>
          <w:p w:rsidR="00211604" w:rsidRPr="00F3562F" w:rsidRDefault="00211604" w:rsidP="00F3562F">
            <w:pPr>
              <w:spacing w:after="0" w:line="240" w:lineRule="auto"/>
              <w:jc w:val="center"/>
              <w:rPr>
                <w:rFonts w:ascii="Times New Roman" w:hAnsi="Times New Roman"/>
              </w:rPr>
            </w:pPr>
          </w:p>
        </w:tc>
        <w:tc>
          <w:tcPr>
            <w:tcW w:w="7695" w:type="dxa"/>
          </w:tcPr>
          <w:p w:rsidR="00211604" w:rsidRPr="00F3562F" w:rsidRDefault="00211604" w:rsidP="00BD779D">
            <w:pPr>
              <w:spacing w:after="0" w:line="240" w:lineRule="auto"/>
              <w:jc w:val="both"/>
              <w:rPr>
                <w:rFonts w:ascii="Times New Roman" w:hAnsi="Times New Roman"/>
                <w:b/>
              </w:rPr>
            </w:pPr>
            <w:r w:rsidRPr="00F3562F">
              <w:rPr>
                <w:rFonts w:ascii="Times New Roman" w:hAnsi="Times New Roman"/>
                <w:b/>
              </w:rPr>
              <w:t>о техническом состоянии сетей, в том числе:</w:t>
            </w:r>
          </w:p>
        </w:tc>
        <w:tc>
          <w:tcPr>
            <w:tcW w:w="2289" w:type="dxa"/>
          </w:tcPr>
          <w:p w:rsidR="00211604" w:rsidRPr="00F3562F" w:rsidRDefault="00211604" w:rsidP="00F3562F">
            <w:pPr>
              <w:spacing w:after="0" w:line="240" w:lineRule="auto"/>
              <w:rPr>
                <w:rFonts w:ascii="Times New Roman" w:hAnsi="Times New Roman"/>
              </w:rPr>
            </w:pPr>
            <w:r w:rsidRPr="00F3562F">
              <w:rPr>
                <w:rFonts w:ascii="Times New Roman" w:hAnsi="Times New Roman"/>
              </w:rPr>
              <w:t xml:space="preserve">Сайт </w:t>
            </w:r>
          </w:p>
        </w:tc>
        <w:tc>
          <w:tcPr>
            <w:tcW w:w="1842" w:type="dxa"/>
          </w:tcPr>
          <w:p w:rsidR="00211604" w:rsidRPr="00F3562F" w:rsidRDefault="00211604" w:rsidP="00F3562F">
            <w:pPr>
              <w:spacing w:after="0" w:line="240" w:lineRule="auto"/>
              <w:rPr>
                <w:rFonts w:ascii="Times New Roman" w:hAnsi="Times New Roman"/>
              </w:rPr>
            </w:pPr>
          </w:p>
        </w:tc>
        <w:tc>
          <w:tcPr>
            <w:tcW w:w="2552" w:type="dxa"/>
            <w:vMerge/>
          </w:tcPr>
          <w:p w:rsidR="00211604" w:rsidRPr="00F3562F" w:rsidRDefault="00211604" w:rsidP="00F3562F">
            <w:pPr>
              <w:spacing w:after="0" w:line="240" w:lineRule="auto"/>
              <w:rPr>
                <w:rFonts w:ascii="Times New Roman" w:hAnsi="Times New Roman"/>
              </w:rPr>
            </w:pPr>
          </w:p>
        </w:tc>
      </w:tr>
      <w:tr w:rsidR="00211604" w:rsidRPr="00F3562F" w:rsidTr="00F3562F">
        <w:trPr>
          <w:trHeight w:val="314"/>
        </w:trPr>
        <w:tc>
          <w:tcPr>
            <w:tcW w:w="756" w:type="dxa"/>
          </w:tcPr>
          <w:p w:rsidR="00211604" w:rsidRPr="00F3562F" w:rsidRDefault="00211604" w:rsidP="00F3562F">
            <w:pPr>
              <w:spacing w:after="0" w:line="240" w:lineRule="auto"/>
              <w:jc w:val="center"/>
              <w:rPr>
                <w:rFonts w:ascii="Times New Roman" w:hAnsi="Times New Roman"/>
              </w:rPr>
            </w:pPr>
          </w:p>
        </w:tc>
        <w:tc>
          <w:tcPr>
            <w:tcW w:w="7695" w:type="dxa"/>
          </w:tcPr>
          <w:p w:rsidR="00211604" w:rsidRPr="00F3562F" w:rsidRDefault="00211604" w:rsidP="00BD779D">
            <w:pPr>
              <w:spacing w:after="0" w:line="240" w:lineRule="auto"/>
              <w:jc w:val="both"/>
              <w:rPr>
                <w:rFonts w:ascii="Times New Roman" w:hAnsi="Times New Roman"/>
              </w:rPr>
            </w:pPr>
            <w:r w:rsidRPr="00F3562F">
              <w:rPr>
                <w:rFonts w:ascii="Times New Roman" w:hAnsi="Times New Roman"/>
              </w:rPr>
              <w:t>о сводных данных об аварийных отключениях в месяц по границам территориальных зон деятельности организации, вызванных авариями или внеплановыми отключениями объектов электросетевого хозяйства, с указанием даты аварийного отключения объектов электросетевого хозяйства и включения их в работу, причин аварий (по итогам расследования в установленном порядке) и мероприятий по их устранению;</w:t>
            </w:r>
          </w:p>
        </w:tc>
        <w:tc>
          <w:tcPr>
            <w:tcW w:w="2289" w:type="dxa"/>
          </w:tcPr>
          <w:p w:rsidR="00211604" w:rsidRPr="00F3562F" w:rsidRDefault="00211604" w:rsidP="00F3562F">
            <w:pPr>
              <w:spacing w:after="0" w:line="240" w:lineRule="auto"/>
              <w:rPr>
                <w:rFonts w:ascii="Times New Roman" w:hAnsi="Times New Roman"/>
              </w:rPr>
            </w:pPr>
            <w:r w:rsidRPr="00F3562F">
              <w:rPr>
                <w:rFonts w:ascii="Times New Roman" w:eastAsia="Times New Roman" w:hAnsi="Times New Roman"/>
              </w:rPr>
              <w:object w:dxaOrig="1104" w:dyaOrig="714">
                <v:shape id="_x0000_i1048" type="#_x0000_t75" style="width:84.6pt;height:53.4pt" o:ole="">
                  <v:imagedata r:id="rId51" o:title=""/>
                </v:shape>
                <o:OLEObject Type="Embed" ProgID="Excel.Sheet.12" ShapeID="_x0000_i1048" DrawAspect="Icon" ObjectID="_1530343959" r:id="rId52"/>
              </w:object>
            </w:r>
          </w:p>
        </w:tc>
        <w:tc>
          <w:tcPr>
            <w:tcW w:w="1842" w:type="dxa"/>
          </w:tcPr>
          <w:p w:rsidR="00211604" w:rsidRPr="00F3562F" w:rsidRDefault="00211604" w:rsidP="00F3562F">
            <w:pPr>
              <w:spacing w:after="0" w:line="240" w:lineRule="auto"/>
              <w:rPr>
                <w:rFonts w:ascii="Times New Roman" w:hAnsi="Times New Roman"/>
              </w:rPr>
            </w:pPr>
            <w:r w:rsidRPr="00F3562F">
              <w:rPr>
                <w:rFonts w:ascii="Times New Roman" w:hAnsi="Times New Roman"/>
              </w:rPr>
              <w:t>Июнин А.Ю.</w:t>
            </w:r>
          </w:p>
        </w:tc>
        <w:tc>
          <w:tcPr>
            <w:tcW w:w="2552" w:type="dxa"/>
            <w:vMerge/>
          </w:tcPr>
          <w:p w:rsidR="00211604" w:rsidRPr="00F3562F" w:rsidRDefault="00211604" w:rsidP="00F3562F">
            <w:pPr>
              <w:spacing w:after="0" w:line="240" w:lineRule="auto"/>
              <w:rPr>
                <w:rFonts w:ascii="Times New Roman" w:hAnsi="Times New Roman"/>
              </w:rPr>
            </w:pPr>
          </w:p>
        </w:tc>
      </w:tr>
      <w:tr w:rsidR="00211604" w:rsidRPr="00F3562F" w:rsidTr="00F3562F">
        <w:trPr>
          <w:trHeight w:val="314"/>
        </w:trPr>
        <w:tc>
          <w:tcPr>
            <w:tcW w:w="756" w:type="dxa"/>
          </w:tcPr>
          <w:p w:rsidR="00211604" w:rsidRPr="00F3562F" w:rsidRDefault="00211604" w:rsidP="00F3562F">
            <w:pPr>
              <w:spacing w:after="0" w:line="240" w:lineRule="auto"/>
              <w:jc w:val="center"/>
              <w:rPr>
                <w:rFonts w:ascii="Times New Roman" w:hAnsi="Times New Roman"/>
              </w:rPr>
            </w:pPr>
          </w:p>
        </w:tc>
        <w:tc>
          <w:tcPr>
            <w:tcW w:w="7695" w:type="dxa"/>
          </w:tcPr>
          <w:p w:rsidR="00211604" w:rsidRPr="00F3562F" w:rsidRDefault="00211604" w:rsidP="00BD779D">
            <w:pPr>
              <w:spacing w:after="0" w:line="240" w:lineRule="auto"/>
              <w:jc w:val="both"/>
              <w:rPr>
                <w:rFonts w:ascii="Times New Roman" w:hAnsi="Times New Roman"/>
              </w:rPr>
            </w:pPr>
            <w:r w:rsidRPr="00F3562F">
              <w:rPr>
                <w:rFonts w:ascii="Times New Roman" w:hAnsi="Times New Roman"/>
              </w:rPr>
              <w:t>об объеме недопоставленной в результате аварийных отключений электрической энергии;</w:t>
            </w:r>
          </w:p>
        </w:tc>
        <w:tc>
          <w:tcPr>
            <w:tcW w:w="2289" w:type="dxa"/>
          </w:tcPr>
          <w:p w:rsidR="00211604" w:rsidRPr="00F3562F" w:rsidRDefault="00211604" w:rsidP="00F3562F">
            <w:pPr>
              <w:spacing w:after="0" w:line="240" w:lineRule="auto"/>
              <w:rPr>
                <w:rFonts w:ascii="Times New Roman" w:hAnsi="Times New Roman"/>
              </w:rPr>
            </w:pPr>
            <w:r w:rsidRPr="00F3562F">
              <w:rPr>
                <w:rFonts w:ascii="Times New Roman" w:hAnsi="Times New Roman"/>
              </w:rPr>
              <w:t xml:space="preserve">Сайт </w:t>
            </w:r>
            <w:r w:rsidRPr="00F3562F">
              <w:rPr>
                <w:rFonts w:ascii="Times New Roman" w:eastAsia="Times New Roman" w:hAnsi="Times New Roman"/>
              </w:rPr>
              <w:object w:dxaOrig="1550" w:dyaOrig="991">
                <v:shape id="_x0000_i1049" type="#_x0000_t75" style="width:91.2pt;height:58.8pt" o:ole="">
                  <v:imagedata r:id="rId53" o:title=""/>
                </v:shape>
                <o:OLEObject Type="Embed" ProgID="Excel.Sheet.12" ShapeID="_x0000_i1049" DrawAspect="Icon" ObjectID="_1530343960" r:id="rId54"/>
              </w:object>
            </w:r>
          </w:p>
        </w:tc>
        <w:tc>
          <w:tcPr>
            <w:tcW w:w="1842" w:type="dxa"/>
          </w:tcPr>
          <w:p w:rsidR="00211604" w:rsidRPr="00F3562F" w:rsidRDefault="00211604" w:rsidP="00F3562F">
            <w:pPr>
              <w:spacing w:after="0" w:line="240" w:lineRule="auto"/>
              <w:rPr>
                <w:rFonts w:ascii="Times New Roman" w:hAnsi="Times New Roman"/>
              </w:rPr>
            </w:pPr>
            <w:r w:rsidRPr="00F3562F">
              <w:rPr>
                <w:rFonts w:ascii="Times New Roman" w:hAnsi="Times New Roman"/>
              </w:rPr>
              <w:lastRenderedPageBreak/>
              <w:t>Трегубов К.А.</w:t>
            </w:r>
          </w:p>
        </w:tc>
        <w:tc>
          <w:tcPr>
            <w:tcW w:w="2552" w:type="dxa"/>
          </w:tcPr>
          <w:p w:rsidR="00211604" w:rsidRPr="00F3562F" w:rsidRDefault="00211604" w:rsidP="00F3562F">
            <w:pPr>
              <w:spacing w:after="0" w:line="240" w:lineRule="auto"/>
              <w:rPr>
                <w:rFonts w:ascii="Times New Roman" w:hAnsi="Times New Roman"/>
              </w:rPr>
            </w:pPr>
            <w:r w:rsidRPr="00F3562F">
              <w:rPr>
                <w:rFonts w:ascii="Times New Roman" w:hAnsi="Times New Roman"/>
              </w:rPr>
              <w:t>Ежеквартально до 10</w:t>
            </w:r>
            <w:r w:rsidR="00BD779D">
              <w:rPr>
                <w:rFonts w:ascii="Times New Roman" w:hAnsi="Times New Roman"/>
              </w:rPr>
              <w:t>-го</w:t>
            </w:r>
            <w:r w:rsidRPr="00F3562F">
              <w:rPr>
                <w:rFonts w:ascii="Times New Roman" w:hAnsi="Times New Roman"/>
              </w:rPr>
              <w:t xml:space="preserve"> числа месяца следующего за </w:t>
            </w:r>
            <w:proofErr w:type="gramStart"/>
            <w:r w:rsidRPr="00F3562F">
              <w:rPr>
                <w:rFonts w:ascii="Times New Roman" w:hAnsi="Times New Roman"/>
              </w:rPr>
              <w:lastRenderedPageBreak/>
              <w:t>отчетным</w:t>
            </w:r>
            <w:proofErr w:type="gramEnd"/>
          </w:p>
        </w:tc>
      </w:tr>
      <w:tr w:rsidR="00211604" w:rsidRPr="00F3562F" w:rsidTr="00F3562F">
        <w:trPr>
          <w:trHeight w:val="314"/>
        </w:trPr>
        <w:tc>
          <w:tcPr>
            <w:tcW w:w="756" w:type="dxa"/>
          </w:tcPr>
          <w:p w:rsidR="00211604" w:rsidRPr="00F3562F" w:rsidRDefault="00211604" w:rsidP="00F3562F">
            <w:pPr>
              <w:spacing w:after="0" w:line="240" w:lineRule="auto"/>
              <w:jc w:val="center"/>
              <w:rPr>
                <w:rFonts w:ascii="Times New Roman" w:hAnsi="Times New Roman"/>
              </w:rPr>
            </w:pPr>
          </w:p>
        </w:tc>
        <w:tc>
          <w:tcPr>
            <w:tcW w:w="7695" w:type="dxa"/>
          </w:tcPr>
          <w:p w:rsidR="00211604" w:rsidRPr="00F3562F" w:rsidRDefault="00211604" w:rsidP="00BD779D">
            <w:pPr>
              <w:spacing w:after="0" w:line="240" w:lineRule="auto"/>
              <w:jc w:val="both"/>
              <w:rPr>
                <w:rFonts w:ascii="Times New Roman" w:hAnsi="Times New Roman"/>
              </w:rPr>
            </w:pPr>
            <w:r w:rsidRPr="00F3562F">
              <w:rPr>
                <w:rFonts w:ascii="Times New Roman" w:hAnsi="Times New Roman"/>
              </w:rPr>
              <w:t>о наличии объема свободной для технологического присоединения потребителей трансформаторной мощности с указанием текущего объема свободной мощности по центрам питания напряжением 35 кВ и выше;</w:t>
            </w:r>
          </w:p>
        </w:tc>
        <w:tc>
          <w:tcPr>
            <w:tcW w:w="2289" w:type="dxa"/>
          </w:tcPr>
          <w:p w:rsidR="00211604" w:rsidRPr="00F3562F" w:rsidRDefault="00211604" w:rsidP="00F3562F">
            <w:pPr>
              <w:spacing w:after="0" w:line="240" w:lineRule="auto"/>
              <w:rPr>
                <w:rFonts w:ascii="Times New Roman" w:hAnsi="Times New Roman"/>
              </w:rPr>
            </w:pPr>
            <w:r w:rsidRPr="00F3562F">
              <w:rPr>
                <w:rFonts w:ascii="Times New Roman" w:hAnsi="Times New Roman"/>
              </w:rPr>
              <w:t>Сайт</w:t>
            </w:r>
          </w:p>
          <w:p w:rsidR="00211604" w:rsidRPr="00F3562F" w:rsidRDefault="00211604" w:rsidP="00F3562F">
            <w:pPr>
              <w:spacing w:after="0" w:line="240" w:lineRule="auto"/>
              <w:rPr>
                <w:rFonts w:ascii="Times New Roman" w:hAnsi="Times New Roman"/>
              </w:rPr>
            </w:pPr>
            <w:r w:rsidRPr="00F3562F">
              <w:rPr>
                <w:rFonts w:ascii="Times New Roman" w:eastAsia="Times New Roman" w:hAnsi="Times New Roman"/>
              </w:rPr>
              <w:object w:dxaOrig="1550" w:dyaOrig="991">
                <v:shape id="_x0000_i1050" type="#_x0000_t75" style="width:76.2pt;height:48.6pt" o:ole="">
                  <v:imagedata r:id="rId55" o:title=""/>
                </v:shape>
                <o:OLEObject Type="Embed" ProgID="Excel.Sheet.8" ShapeID="_x0000_i1050" DrawAspect="Icon" ObjectID="_1530343961" r:id="rId56"/>
              </w:object>
            </w:r>
          </w:p>
        </w:tc>
        <w:tc>
          <w:tcPr>
            <w:tcW w:w="1842" w:type="dxa"/>
          </w:tcPr>
          <w:p w:rsidR="00211604" w:rsidRPr="00F3562F" w:rsidRDefault="00211604" w:rsidP="00F3562F">
            <w:pPr>
              <w:spacing w:after="0" w:line="240" w:lineRule="auto"/>
              <w:rPr>
                <w:rFonts w:ascii="Times New Roman" w:hAnsi="Times New Roman"/>
              </w:rPr>
            </w:pPr>
            <w:r w:rsidRPr="00F3562F">
              <w:rPr>
                <w:rFonts w:ascii="Times New Roman" w:hAnsi="Times New Roman"/>
              </w:rPr>
              <w:t>Райский В.Ф.</w:t>
            </w:r>
          </w:p>
          <w:p w:rsidR="00211604" w:rsidRPr="00F3562F" w:rsidRDefault="00211604" w:rsidP="00F3562F">
            <w:pPr>
              <w:spacing w:after="0" w:line="240" w:lineRule="auto"/>
              <w:rPr>
                <w:rFonts w:ascii="Times New Roman" w:hAnsi="Times New Roman"/>
              </w:rPr>
            </w:pPr>
          </w:p>
        </w:tc>
        <w:tc>
          <w:tcPr>
            <w:tcW w:w="2552" w:type="dxa"/>
          </w:tcPr>
          <w:p w:rsidR="00211604" w:rsidRPr="00F3562F" w:rsidRDefault="00211604" w:rsidP="00F3562F">
            <w:pPr>
              <w:spacing w:after="0" w:line="240" w:lineRule="auto"/>
              <w:rPr>
                <w:rFonts w:ascii="Times New Roman" w:hAnsi="Times New Roman"/>
              </w:rPr>
            </w:pPr>
            <w:r w:rsidRPr="00F3562F">
              <w:rPr>
                <w:rFonts w:ascii="Times New Roman" w:hAnsi="Times New Roman"/>
              </w:rPr>
              <w:t>Ежеквартально до 10</w:t>
            </w:r>
            <w:r w:rsidR="00BD779D">
              <w:rPr>
                <w:rFonts w:ascii="Times New Roman" w:hAnsi="Times New Roman"/>
              </w:rPr>
              <w:t>-го</w:t>
            </w:r>
            <w:r w:rsidRPr="00F3562F">
              <w:rPr>
                <w:rFonts w:ascii="Times New Roman" w:hAnsi="Times New Roman"/>
              </w:rPr>
              <w:t xml:space="preserve"> числа месяца следующего за </w:t>
            </w:r>
            <w:proofErr w:type="gramStart"/>
            <w:r w:rsidRPr="00F3562F">
              <w:rPr>
                <w:rFonts w:ascii="Times New Roman" w:hAnsi="Times New Roman"/>
              </w:rPr>
              <w:t>отчетным</w:t>
            </w:r>
            <w:proofErr w:type="gramEnd"/>
          </w:p>
        </w:tc>
      </w:tr>
      <w:tr w:rsidR="00211604" w:rsidRPr="00F3562F" w:rsidTr="00F3562F">
        <w:trPr>
          <w:trHeight w:val="314"/>
        </w:trPr>
        <w:tc>
          <w:tcPr>
            <w:tcW w:w="756" w:type="dxa"/>
          </w:tcPr>
          <w:p w:rsidR="00211604" w:rsidRPr="00F3562F" w:rsidRDefault="00211604" w:rsidP="00F3562F">
            <w:pPr>
              <w:spacing w:after="0" w:line="240" w:lineRule="auto"/>
              <w:jc w:val="center"/>
              <w:rPr>
                <w:rFonts w:ascii="Times New Roman" w:hAnsi="Times New Roman"/>
              </w:rPr>
            </w:pPr>
          </w:p>
        </w:tc>
        <w:tc>
          <w:tcPr>
            <w:tcW w:w="7695" w:type="dxa"/>
          </w:tcPr>
          <w:p w:rsidR="00211604" w:rsidRPr="00F3562F" w:rsidRDefault="00211604" w:rsidP="00BD779D">
            <w:pPr>
              <w:spacing w:after="0" w:line="240" w:lineRule="auto"/>
              <w:jc w:val="both"/>
              <w:rPr>
                <w:rFonts w:ascii="Times New Roman" w:hAnsi="Times New Roman"/>
              </w:rPr>
            </w:pPr>
            <w:r w:rsidRPr="00F3562F">
              <w:rPr>
                <w:rFonts w:ascii="Times New Roman" w:hAnsi="Times New Roman"/>
              </w:rPr>
              <w:t>о наличии объема свободной для технологического присоединения потребителей трансформаторной мощности по подстанциям и распределительным пунктам напряжением ниже 35 кВ с дифференциацией по всем уровням напряжения;</w:t>
            </w:r>
          </w:p>
        </w:tc>
        <w:tc>
          <w:tcPr>
            <w:tcW w:w="2289" w:type="dxa"/>
          </w:tcPr>
          <w:p w:rsidR="00211604" w:rsidRPr="00F3562F" w:rsidRDefault="00211604" w:rsidP="00F3562F">
            <w:pPr>
              <w:spacing w:after="0" w:line="240" w:lineRule="auto"/>
              <w:rPr>
                <w:rFonts w:ascii="Times New Roman" w:hAnsi="Times New Roman"/>
              </w:rPr>
            </w:pPr>
            <w:r w:rsidRPr="00F3562F">
              <w:rPr>
                <w:rFonts w:ascii="Times New Roman" w:hAnsi="Times New Roman"/>
              </w:rPr>
              <w:t xml:space="preserve">Сайт </w:t>
            </w:r>
          </w:p>
          <w:p w:rsidR="00211604" w:rsidRPr="00F3562F" w:rsidRDefault="00211604" w:rsidP="00F3562F">
            <w:pPr>
              <w:spacing w:after="0" w:line="240" w:lineRule="auto"/>
              <w:rPr>
                <w:rFonts w:ascii="Times New Roman" w:hAnsi="Times New Roman"/>
              </w:rPr>
            </w:pPr>
            <w:r w:rsidRPr="00F3562F">
              <w:rPr>
                <w:rFonts w:ascii="Times New Roman" w:eastAsia="Times New Roman" w:hAnsi="Times New Roman"/>
              </w:rPr>
              <w:object w:dxaOrig="1550" w:dyaOrig="991">
                <v:shape id="_x0000_i1051" type="#_x0000_t75" style="width:76.2pt;height:48.6pt" o:ole="">
                  <v:imagedata r:id="rId55" o:title=""/>
                </v:shape>
                <o:OLEObject Type="Embed" ProgID="Excel.Sheet.8" ShapeID="_x0000_i1051" DrawAspect="Icon" ObjectID="_1530343962" r:id="rId57"/>
              </w:object>
            </w:r>
          </w:p>
        </w:tc>
        <w:tc>
          <w:tcPr>
            <w:tcW w:w="1842" w:type="dxa"/>
          </w:tcPr>
          <w:p w:rsidR="00211604" w:rsidRPr="00F3562F" w:rsidRDefault="00211604" w:rsidP="00F3562F">
            <w:pPr>
              <w:spacing w:after="0" w:line="240" w:lineRule="auto"/>
              <w:rPr>
                <w:rFonts w:ascii="Times New Roman" w:hAnsi="Times New Roman"/>
              </w:rPr>
            </w:pPr>
            <w:r w:rsidRPr="00F3562F">
              <w:rPr>
                <w:rFonts w:ascii="Times New Roman" w:hAnsi="Times New Roman"/>
              </w:rPr>
              <w:t>Райский В.Ф.</w:t>
            </w:r>
          </w:p>
          <w:p w:rsidR="00211604" w:rsidRPr="00F3562F" w:rsidRDefault="00211604" w:rsidP="00F3562F">
            <w:pPr>
              <w:spacing w:after="0" w:line="240" w:lineRule="auto"/>
              <w:rPr>
                <w:rFonts w:ascii="Times New Roman" w:hAnsi="Times New Roman"/>
              </w:rPr>
            </w:pPr>
          </w:p>
        </w:tc>
        <w:tc>
          <w:tcPr>
            <w:tcW w:w="2552" w:type="dxa"/>
          </w:tcPr>
          <w:p w:rsidR="00211604" w:rsidRPr="00F3562F" w:rsidRDefault="00211604" w:rsidP="00F3562F">
            <w:pPr>
              <w:spacing w:after="0" w:line="240" w:lineRule="auto"/>
              <w:rPr>
                <w:rFonts w:ascii="Times New Roman" w:hAnsi="Times New Roman"/>
              </w:rPr>
            </w:pPr>
            <w:r w:rsidRPr="00F3562F">
              <w:rPr>
                <w:rFonts w:ascii="Times New Roman" w:hAnsi="Times New Roman"/>
              </w:rPr>
              <w:t>Ежеквартально, и в течение 7</w:t>
            </w:r>
            <w:r w:rsidR="00BD779D">
              <w:rPr>
                <w:rFonts w:ascii="Times New Roman" w:hAnsi="Times New Roman"/>
              </w:rPr>
              <w:t>-ми</w:t>
            </w:r>
            <w:r w:rsidRPr="00F3562F">
              <w:rPr>
                <w:rFonts w:ascii="Times New Roman" w:hAnsi="Times New Roman"/>
              </w:rPr>
              <w:t xml:space="preserve"> дней со дня поступления соответствующего письменного запроса</w:t>
            </w:r>
          </w:p>
        </w:tc>
      </w:tr>
      <w:tr w:rsidR="00211604" w:rsidRPr="00F3562F" w:rsidTr="00F3562F">
        <w:trPr>
          <w:trHeight w:val="314"/>
        </w:trPr>
        <w:tc>
          <w:tcPr>
            <w:tcW w:w="756" w:type="dxa"/>
          </w:tcPr>
          <w:p w:rsidR="00211604" w:rsidRPr="00F3562F" w:rsidRDefault="00211604" w:rsidP="00F3562F">
            <w:pPr>
              <w:spacing w:after="0" w:line="240" w:lineRule="auto"/>
              <w:jc w:val="center"/>
              <w:rPr>
                <w:rFonts w:ascii="Times New Roman" w:hAnsi="Times New Roman"/>
              </w:rPr>
            </w:pPr>
          </w:p>
        </w:tc>
        <w:tc>
          <w:tcPr>
            <w:tcW w:w="7695" w:type="dxa"/>
          </w:tcPr>
          <w:p w:rsidR="00211604" w:rsidRPr="00F3562F" w:rsidRDefault="00211604" w:rsidP="00BD779D">
            <w:pPr>
              <w:spacing w:after="0" w:line="240" w:lineRule="auto"/>
              <w:jc w:val="both"/>
              <w:rPr>
                <w:rFonts w:ascii="Times New Roman" w:hAnsi="Times New Roman"/>
              </w:rPr>
            </w:pPr>
            <w:r w:rsidRPr="00F3562F">
              <w:rPr>
                <w:rFonts w:ascii="Times New Roman" w:hAnsi="Times New Roman"/>
              </w:rPr>
              <w:t>о вводе в ремонт и выводе из ремонта электросетевых объектов с указанием сроков (сводная информация);</w:t>
            </w:r>
          </w:p>
        </w:tc>
        <w:tc>
          <w:tcPr>
            <w:tcW w:w="2289" w:type="dxa"/>
          </w:tcPr>
          <w:p w:rsidR="00211604" w:rsidRPr="00F3562F" w:rsidRDefault="00211604" w:rsidP="00F3562F">
            <w:pPr>
              <w:spacing w:after="0" w:line="240" w:lineRule="auto"/>
              <w:rPr>
                <w:rFonts w:ascii="Times New Roman" w:hAnsi="Times New Roman"/>
              </w:rPr>
            </w:pPr>
            <w:r w:rsidRPr="00F3562F">
              <w:rPr>
                <w:rFonts w:ascii="Times New Roman" w:hAnsi="Times New Roman"/>
              </w:rPr>
              <w:t>Сайт</w:t>
            </w:r>
          </w:p>
          <w:p w:rsidR="00211604" w:rsidRPr="00F3562F" w:rsidRDefault="00211604" w:rsidP="00F3562F">
            <w:pPr>
              <w:spacing w:after="0" w:line="240" w:lineRule="auto"/>
              <w:rPr>
                <w:rFonts w:ascii="Times New Roman" w:hAnsi="Times New Roman"/>
              </w:rPr>
            </w:pPr>
            <w:r w:rsidRPr="00F3562F">
              <w:rPr>
                <w:rFonts w:ascii="Times New Roman" w:hAnsi="Times New Roman"/>
              </w:rPr>
              <w:t xml:space="preserve"> </w:t>
            </w:r>
            <w:r w:rsidRPr="00F3562F">
              <w:rPr>
                <w:rFonts w:ascii="Times New Roman" w:eastAsia="Times New Roman" w:hAnsi="Times New Roman"/>
              </w:rPr>
              <w:object w:dxaOrig="1513" w:dyaOrig="960">
                <v:shape id="_x0000_i1052" type="#_x0000_t75" style="width:91.2pt;height:57.6pt" o:ole="">
                  <v:imagedata r:id="rId58" o:title=""/>
                </v:shape>
                <o:OLEObject Type="Embed" ProgID="Excel.Sheet.12" ShapeID="_x0000_i1052" DrawAspect="Icon" ObjectID="_1530343963" r:id="rId59"/>
              </w:object>
            </w:r>
          </w:p>
        </w:tc>
        <w:tc>
          <w:tcPr>
            <w:tcW w:w="1842" w:type="dxa"/>
          </w:tcPr>
          <w:p w:rsidR="00211604" w:rsidRPr="00F3562F" w:rsidRDefault="00211604" w:rsidP="00F3562F">
            <w:pPr>
              <w:spacing w:after="0" w:line="240" w:lineRule="auto"/>
              <w:rPr>
                <w:rFonts w:ascii="Times New Roman" w:hAnsi="Times New Roman"/>
              </w:rPr>
            </w:pPr>
            <w:r w:rsidRPr="00F3562F">
              <w:rPr>
                <w:rFonts w:ascii="Times New Roman" w:hAnsi="Times New Roman"/>
              </w:rPr>
              <w:t>Стребков Д.А.</w:t>
            </w:r>
          </w:p>
        </w:tc>
        <w:tc>
          <w:tcPr>
            <w:tcW w:w="2552" w:type="dxa"/>
          </w:tcPr>
          <w:p w:rsidR="00211604" w:rsidRPr="00F3562F" w:rsidRDefault="00211604" w:rsidP="00F3562F">
            <w:pPr>
              <w:spacing w:after="0" w:line="240" w:lineRule="auto"/>
              <w:rPr>
                <w:rFonts w:ascii="Times New Roman" w:hAnsi="Times New Roman"/>
              </w:rPr>
            </w:pPr>
            <w:r w:rsidRPr="00F3562F">
              <w:rPr>
                <w:rFonts w:ascii="Times New Roman" w:hAnsi="Times New Roman"/>
              </w:rPr>
              <w:t>Ежемесячно</w:t>
            </w:r>
          </w:p>
        </w:tc>
      </w:tr>
      <w:tr w:rsidR="00211604" w:rsidRPr="00F3562F" w:rsidTr="00F3562F">
        <w:trPr>
          <w:trHeight w:val="845"/>
        </w:trPr>
        <w:tc>
          <w:tcPr>
            <w:tcW w:w="756" w:type="dxa"/>
          </w:tcPr>
          <w:p w:rsidR="00211604" w:rsidRPr="00F3562F" w:rsidRDefault="00211604" w:rsidP="00F3562F">
            <w:pPr>
              <w:spacing w:after="0" w:line="240" w:lineRule="auto"/>
              <w:jc w:val="center"/>
              <w:rPr>
                <w:rFonts w:ascii="Times New Roman" w:hAnsi="Times New Roman"/>
              </w:rPr>
            </w:pPr>
            <w:r w:rsidRPr="00F3562F">
              <w:rPr>
                <w:rFonts w:ascii="Times New Roman" w:hAnsi="Times New Roman"/>
              </w:rPr>
              <w:t>в)</w:t>
            </w:r>
          </w:p>
        </w:tc>
        <w:tc>
          <w:tcPr>
            <w:tcW w:w="7695" w:type="dxa"/>
          </w:tcPr>
          <w:p w:rsidR="00211604" w:rsidRPr="00F3562F" w:rsidRDefault="00211604" w:rsidP="00BD779D">
            <w:pPr>
              <w:spacing w:after="0" w:line="240" w:lineRule="auto"/>
              <w:jc w:val="both"/>
              <w:rPr>
                <w:rFonts w:ascii="Times New Roman" w:hAnsi="Times New Roman"/>
                <w:b/>
              </w:rPr>
            </w:pPr>
            <w:proofErr w:type="gramStart"/>
            <w:r w:rsidRPr="00F3562F">
              <w:rPr>
                <w:rFonts w:ascii="Times New Roman" w:hAnsi="Times New Roman"/>
                <w:b/>
              </w:rPr>
              <w:t>о наличии (об отсутствии) технической возможности доступа к регулируемым товарам (работам, услугам) субъектов естественных монополий и о регистрации и ходе реализации заявок на технологическое присоединение к электрическим сетям, включая информацию, содержащую сводные данные в разрезе субъектов Российской Федерации о поданных заявках на технологическое присоединение к электрическим сетям и заключенных договорах об осуществлении технологического присоединения к электрическим сетям по сетевой компании</w:t>
            </w:r>
            <w:proofErr w:type="gramEnd"/>
            <w:r w:rsidRPr="00F3562F">
              <w:rPr>
                <w:rFonts w:ascii="Times New Roman" w:hAnsi="Times New Roman"/>
                <w:b/>
              </w:rPr>
              <w:t xml:space="preserve"> с указанием количества:</w:t>
            </w:r>
          </w:p>
        </w:tc>
        <w:tc>
          <w:tcPr>
            <w:tcW w:w="2289" w:type="dxa"/>
          </w:tcPr>
          <w:p w:rsidR="00211604" w:rsidRPr="00F3562F" w:rsidRDefault="00211604" w:rsidP="00F3562F">
            <w:pPr>
              <w:spacing w:after="0" w:line="240" w:lineRule="auto"/>
              <w:rPr>
                <w:rFonts w:ascii="Times New Roman" w:hAnsi="Times New Roman"/>
              </w:rPr>
            </w:pPr>
            <w:r w:rsidRPr="00F3562F">
              <w:rPr>
                <w:rFonts w:ascii="Times New Roman" w:hAnsi="Times New Roman"/>
              </w:rPr>
              <w:t>Сайт</w:t>
            </w:r>
          </w:p>
        </w:tc>
        <w:tc>
          <w:tcPr>
            <w:tcW w:w="1842" w:type="dxa"/>
            <w:vMerge w:val="restart"/>
            <w:vAlign w:val="center"/>
          </w:tcPr>
          <w:p w:rsidR="00211604" w:rsidRPr="00F3562F" w:rsidRDefault="00211604" w:rsidP="00F3562F">
            <w:pPr>
              <w:spacing w:after="0" w:line="240" w:lineRule="auto"/>
              <w:rPr>
                <w:rFonts w:ascii="Times New Roman" w:hAnsi="Times New Roman"/>
              </w:rPr>
            </w:pPr>
            <w:r w:rsidRPr="00F3562F">
              <w:rPr>
                <w:rFonts w:ascii="Times New Roman" w:hAnsi="Times New Roman"/>
              </w:rPr>
              <w:t>Райский В.Ф.</w:t>
            </w:r>
          </w:p>
        </w:tc>
        <w:tc>
          <w:tcPr>
            <w:tcW w:w="2552" w:type="dxa"/>
            <w:vMerge w:val="restart"/>
            <w:vAlign w:val="center"/>
          </w:tcPr>
          <w:p w:rsidR="00211604" w:rsidRPr="00F3562F" w:rsidRDefault="00211604" w:rsidP="00F3562F">
            <w:pPr>
              <w:spacing w:after="0" w:line="240" w:lineRule="auto"/>
              <w:rPr>
                <w:rFonts w:ascii="Times New Roman" w:hAnsi="Times New Roman"/>
              </w:rPr>
            </w:pPr>
            <w:r w:rsidRPr="00F3562F">
              <w:rPr>
                <w:rFonts w:ascii="Times New Roman" w:hAnsi="Times New Roman"/>
              </w:rPr>
              <w:t>Ежемесячно до 10</w:t>
            </w:r>
            <w:r w:rsidR="00BD779D">
              <w:rPr>
                <w:rFonts w:ascii="Times New Roman" w:hAnsi="Times New Roman"/>
              </w:rPr>
              <w:t>-го</w:t>
            </w:r>
            <w:r w:rsidRPr="00F3562F">
              <w:rPr>
                <w:rFonts w:ascii="Times New Roman" w:hAnsi="Times New Roman"/>
              </w:rPr>
              <w:t xml:space="preserve"> числа месяца</w:t>
            </w:r>
            <w:r w:rsidR="00BD779D">
              <w:rPr>
                <w:rFonts w:ascii="Times New Roman" w:hAnsi="Times New Roman"/>
              </w:rPr>
              <w:t>,</w:t>
            </w:r>
            <w:r w:rsidRPr="00F3562F">
              <w:rPr>
                <w:rFonts w:ascii="Times New Roman" w:hAnsi="Times New Roman"/>
              </w:rPr>
              <w:t xml:space="preserve"> следующего за </w:t>
            </w:r>
            <w:proofErr w:type="gramStart"/>
            <w:r w:rsidRPr="00F3562F">
              <w:rPr>
                <w:rFonts w:ascii="Times New Roman" w:hAnsi="Times New Roman"/>
              </w:rPr>
              <w:t>отчетным</w:t>
            </w:r>
            <w:proofErr w:type="gramEnd"/>
          </w:p>
        </w:tc>
      </w:tr>
      <w:tr w:rsidR="00211604" w:rsidRPr="00F3562F" w:rsidTr="00F3562F">
        <w:trPr>
          <w:trHeight w:val="1892"/>
        </w:trPr>
        <w:tc>
          <w:tcPr>
            <w:tcW w:w="756" w:type="dxa"/>
          </w:tcPr>
          <w:p w:rsidR="00211604" w:rsidRPr="00F3562F" w:rsidRDefault="00211604" w:rsidP="00F3562F">
            <w:pPr>
              <w:spacing w:after="0" w:line="240" w:lineRule="auto"/>
              <w:jc w:val="center"/>
              <w:rPr>
                <w:rFonts w:ascii="Times New Roman" w:hAnsi="Times New Roman"/>
              </w:rPr>
            </w:pPr>
          </w:p>
        </w:tc>
        <w:tc>
          <w:tcPr>
            <w:tcW w:w="7695" w:type="dxa"/>
          </w:tcPr>
          <w:p w:rsidR="00211604" w:rsidRPr="00F3562F" w:rsidRDefault="00211604" w:rsidP="00BD779D">
            <w:pPr>
              <w:spacing w:after="0" w:line="240" w:lineRule="auto"/>
              <w:jc w:val="both"/>
              <w:rPr>
                <w:rFonts w:ascii="Times New Roman" w:hAnsi="Times New Roman"/>
              </w:rPr>
            </w:pPr>
            <w:r w:rsidRPr="00F3562F">
              <w:rPr>
                <w:rFonts w:ascii="Times New Roman" w:hAnsi="Times New Roman"/>
              </w:rPr>
              <w:t>поданных заявок и объема мощности, необходимого для их удовлетворения;</w:t>
            </w:r>
          </w:p>
          <w:p w:rsidR="00211604" w:rsidRPr="00F3562F" w:rsidRDefault="00211604" w:rsidP="00BD779D">
            <w:pPr>
              <w:spacing w:after="0" w:line="240" w:lineRule="auto"/>
              <w:jc w:val="both"/>
              <w:rPr>
                <w:rFonts w:ascii="Times New Roman" w:hAnsi="Times New Roman"/>
              </w:rPr>
            </w:pPr>
          </w:p>
          <w:p w:rsidR="00211604" w:rsidRPr="00F3562F" w:rsidRDefault="00211604" w:rsidP="00BD779D">
            <w:pPr>
              <w:spacing w:after="0" w:line="240" w:lineRule="auto"/>
              <w:jc w:val="both"/>
              <w:rPr>
                <w:rFonts w:ascii="Times New Roman" w:hAnsi="Times New Roman"/>
              </w:rPr>
            </w:pPr>
            <w:r w:rsidRPr="00F3562F">
              <w:rPr>
                <w:rFonts w:ascii="Times New Roman" w:hAnsi="Times New Roman"/>
              </w:rPr>
              <w:t>заключенных договоров об осуществлении технологического присоединения к электрическим сетям, содержащих сведения об объеме присоединяемой мощности, сроках и плате по каждому договору;</w:t>
            </w:r>
          </w:p>
          <w:p w:rsidR="00211604" w:rsidRPr="00F3562F" w:rsidRDefault="00211604" w:rsidP="00BD779D">
            <w:pPr>
              <w:spacing w:after="0" w:line="240" w:lineRule="auto"/>
              <w:jc w:val="both"/>
              <w:rPr>
                <w:rFonts w:ascii="Times New Roman" w:hAnsi="Times New Roman"/>
              </w:rPr>
            </w:pPr>
          </w:p>
          <w:p w:rsidR="00211604" w:rsidRPr="00F3562F" w:rsidRDefault="00211604" w:rsidP="00BD779D">
            <w:pPr>
              <w:spacing w:after="0" w:line="240" w:lineRule="auto"/>
              <w:jc w:val="both"/>
              <w:rPr>
                <w:rFonts w:ascii="Times New Roman" w:hAnsi="Times New Roman"/>
              </w:rPr>
            </w:pPr>
            <w:r w:rsidRPr="00F3562F">
              <w:rPr>
                <w:rFonts w:ascii="Times New Roman" w:hAnsi="Times New Roman"/>
              </w:rPr>
              <w:t>аннулированных заявок на технологическое присоединение;</w:t>
            </w:r>
          </w:p>
        </w:tc>
        <w:tc>
          <w:tcPr>
            <w:tcW w:w="2289" w:type="dxa"/>
            <w:vAlign w:val="center"/>
          </w:tcPr>
          <w:p w:rsidR="00211604" w:rsidRPr="00F3562F" w:rsidRDefault="00211604" w:rsidP="00F3562F">
            <w:pPr>
              <w:spacing w:after="0" w:line="240" w:lineRule="auto"/>
              <w:rPr>
                <w:rFonts w:ascii="Times New Roman" w:hAnsi="Times New Roman"/>
              </w:rPr>
            </w:pPr>
            <w:r w:rsidRPr="00F3562F">
              <w:rPr>
                <w:rFonts w:ascii="Times New Roman" w:hAnsi="Times New Roman"/>
              </w:rPr>
              <w:t>Сайт</w:t>
            </w:r>
          </w:p>
          <w:p w:rsidR="00211604" w:rsidRPr="00F3562F" w:rsidRDefault="00211604" w:rsidP="00F3562F">
            <w:pPr>
              <w:spacing w:after="0" w:line="240" w:lineRule="auto"/>
              <w:rPr>
                <w:rFonts w:ascii="Times New Roman" w:hAnsi="Times New Roman"/>
              </w:rPr>
            </w:pPr>
            <w:r w:rsidRPr="00F3562F">
              <w:rPr>
                <w:rFonts w:ascii="Times New Roman" w:eastAsia="Times New Roman" w:hAnsi="Times New Roman"/>
              </w:rPr>
              <w:object w:dxaOrig="1550" w:dyaOrig="991">
                <v:shape id="_x0000_i1053" type="#_x0000_t75" style="width:76.2pt;height:48.6pt" o:ole="">
                  <v:imagedata r:id="rId60" o:title=""/>
                </v:shape>
                <o:OLEObject Type="Embed" ProgID="Excel.Sheet.12" ShapeID="_x0000_i1053" DrawAspect="Icon" ObjectID="_1530343964" r:id="rId61"/>
              </w:object>
            </w:r>
          </w:p>
        </w:tc>
        <w:tc>
          <w:tcPr>
            <w:tcW w:w="1842" w:type="dxa"/>
            <w:vMerge/>
          </w:tcPr>
          <w:p w:rsidR="00211604" w:rsidRPr="00F3562F" w:rsidRDefault="00211604" w:rsidP="00F3562F">
            <w:pPr>
              <w:spacing w:after="0" w:line="240" w:lineRule="auto"/>
              <w:rPr>
                <w:rFonts w:ascii="Times New Roman" w:hAnsi="Times New Roman"/>
              </w:rPr>
            </w:pPr>
          </w:p>
        </w:tc>
        <w:tc>
          <w:tcPr>
            <w:tcW w:w="2552" w:type="dxa"/>
            <w:vMerge/>
          </w:tcPr>
          <w:p w:rsidR="00211604" w:rsidRPr="00F3562F" w:rsidRDefault="00211604" w:rsidP="00F3562F">
            <w:pPr>
              <w:spacing w:after="0" w:line="240" w:lineRule="auto"/>
              <w:rPr>
                <w:rFonts w:ascii="Times New Roman" w:hAnsi="Times New Roman"/>
              </w:rPr>
            </w:pPr>
          </w:p>
        </w:tc>
      </w:tr>
      <w:tr w:rsidR="00211604" w:rsidRPr="00F3562F" w:rsidTr="00F3562F">
        <w:trPr>
          <w:trHeight w:val="314"/>
        </w:trPr>
        <w:tc>
          <w:tcPr>
            <w:tcW w:w="756" w:type="dxa"/>
          </w:tcPr>
          <w:p w:rsidR="00211604" w:rsidRPr="00F3562F" w:rsidRDefault="00211604" w:rsidP="00F3562F">
            <w:pPr>
              <w:spacing w:after="0" w:line="240" w:lineRule="auto"/>
              <w:jc w:val="center"/>
              <w:rPr>
                <w:rFonts w:ascii="Times New Roman" w:hAnsi="Times New Roman"/>
              </w:rPr>
            </w:pPr>
          </w:p>
        </w:tc>
        <w:tc>
          <w:tcPr>
            <w:tcW w:w="7695" w:type="dxa"/>
          </w:tcPr>
          <w:p w:rsidR="00211604" w:rsidRPr="00F3562F" w:rsidRDefault="00211604" w:rsidP="00BD779D">
            <w:pPr>
              <w:spacing w:after="0" w:line="240" w:lineRule="auto"/>
              <w:jc w:val="both"/>
              <w:rPr>
                <w:rFonts w:ascii="Times New Roman" w:hAnsi="Times New Roman"/>
              </w:rPr>
            </w:pPr>
            <w:r w:rsidRPr="00F3562F">
              <w:rPr>
                <w:rFonts w:ascii="Times New Roman" w:hAnsi="Times New Roman"/>
              </w:rPr>
              <w:t>выполненных присоединений и присоединенной мощности;</w:t>
            </w:r>
          </w:p>
        </w:tc>
        <w:tc>
          <w:tcPr>
            <w:tcW w:w="2289" w:type="dxa"/>
          </w:tcPr>
          <w:p w:rsidR="00211604" w:rsidRPr="00F3562F" w:rsidRDefault="00211604" w:rsidP="00F3562F">
            <w:pPr>
              <w:spacing w:after="0" w:line="240" w:lineRule="auto"/>
              <w:rPr>
                <w:rFonts w:ascii="Times New Roman" w:hAnsi="Times New Roman"/>
              </w:rPr>
            </w:pPr>
            <w:r w:rsidRPr="00F3562F">
              <w:rPr>
                <w:rFonts w:ascii="Times New Roman" w:eastAsia="Times New Roman" w:hAnsi="Times New Roman"/>
              </w:rPr>
              <w:object w:dxaOrig="1550" w:dyaOrig="991">
                <v:shape id="_x0000_i1054" type="#_x0000_t75" style="width:82.8pt;height:53.4pt" o:ole="">
                  <v:imagedata r:id="rId62" o:title=""/>
                </v:shape>
                <o:OLEObject Type="Embed" ProgID="Excel.Sheet.12" ShapeID="_x0000_i1054" DrawAspect="Icon" ObjectID="_1530343965" r:id="rId63"/>
              </w:object>
            </w:r>
          </w:p>
        </w:tc>
        <w:tc>
          <w:tcPr>
            <w:tcW w:w="1842" w:type="dxa"/>
            <w:vMerge/>
          </w:tcPr>
          <w:p w:rsidR="00211604" w:rsidRPr="00F3562F" w:rsidRDefault="00211604" w:rsidP="00F3562F">
            <w:pPr>
              <w:spacing w:after="0" w:line="240" w:lineRule="auto"/>
              <w:rPr>
                <w:rFonts w:ascii="Times New Roman" w:hAnsi="Times New Roman"/>
              </w:rPr>
            </w:pPr>
          </w:p>
        </w:tc>
        <w:tc>
          <w:tcPr>
            <w:tcW w:w="2552" w:type="dxa"/>
            <w:vMerge/>
          </w:tcPr>
          <w:p w:rsidR="00211604" w:rsidRPr="00F3562F" w:rsidRDefault="00211604" w:rsidP="00F3562F">
            <w:pPr>
              <w:spacing w:after="0" w:line="240" w:lineRule="auto"/>
              <w:rPr>
                <w:rFonts w:ascii="Times New Roman" w:hAnsi="Times New Roman"/>
              </w:rPr>
            </w:pPr>
          </w:p>
        </w:tc>
      </w:tr>
      <w:tr w:rsidR="00211604" w:rsidRPr="00F3562F" w:rsidTr="00F3562F">
        <w:trPr>
          <w:trHeight w:val="314"/>
        </w:trPr>
        <w:tc>
          <w:tcPr>
            <w:tcW w:w="756" w:type="dxa"/>
          </w:tcPr>
          <w:p w:rsidR="00211604" w:rsidRPr="00F3562F" w:rsidRDefault="00211604" w:rsidP="00F3562F">
            <w:pPr>
              <w:spacing w:after="0" w:line="240" w:lineRule="auto"/>
              <w:jc w:val="center"/>
              <w:rPr>
                <w:rFonts w:ascii="Times New Roman" w:hAnsi="Times New Roman"/>
              </w:rPr>
            </w:pPr>
            <w:r w:rsidRPr="00F3562F">
              <w:rPr>
                <w:rFonts w:ascii="Times New Roman" w:hAnsi="Times New Roman"/>
              </w:rPr>
              <w:t>в(1))</w:t>
            </w:r>
          </w:p>
        </w:tc>
        <w:tc>
          <w:tcPr>
            <w:tcW w:w="7695" w:type="dxa"/>
          </w:tcPr>
          <w:p w:rsidR="00211604" w:rsidRPr="00F3562F" w:rsidRDefault="00211604" w:rsidP="00BD779D">
            <w:pPr>
              <w:spacing w:after="0" w:line="240" w:lineRule="auto"/>
              <w:jc w:val="both"/>
              <w:rPr>
                <w:rFonts w:ascii="Times New Roman" w:hAnsi="Times New Roman"/>
              </w:rPr>
            </w:pPr>
            <w:r w:rsidRPr="00F3562F">
              <w:rPr>
                <w:rFonts w:ascii="Times New Roman" w:hAnsi="Times New Roman"/>
              </w:rPr>
              <w:t xml:space="preserve">о величине резервируемой максимальной мощности, определяемой в соответствии с Правилами </w:t>
            </w:r>
            <w:proofErr w:type="spellStart"/>
            <w:r w:rsidRPr="00F3562F">
              <w:rPr>
                <w:rFonts w:ascii="Times New Roman" w:hAnsi="Times New Roman"/>
              </w:rPr>
              <w:t>недискриминационного</w:t>
            </w:r>
            <w:proofErr w:type="spellEnd"/>
            <w:r w:rsidRPr="00F3562F">
              <w:rPr>
                <w:rFonts w:ascii="Times New Roman" w:hAnsi="Times New Roman"/>
              </w:rPr>
              <w:t xml:space="preserve"> доступа к услугам по передаче электрической энергии и оказания этих услуг, утвержденными постановлением Правительства Российской Федерации от 27 декабря 2004 N 861, в разбивке по уровням напряжения;</w:t>
            </w:r>
          </w:p>
        </w:tc>
        <w:tc>
          <w:tcPr>
            <w:tcW w:w="2289" w:type="dxa"/>
          </w:tcPr>
          <w:p w:rsidR="00211604" w:rsidRPr="00F3562F" w:rsidRDefault="00211604" w:rsidP="00F3562F">
            <w:pPr>
              <w:spacing w:after="0" w:line="240" w:lineRule="auto"/>
              <w:rPr>
                <w:rFonts w:ascii="Times New Roman" w:hAnsi="Times New Roman"/>
              </w:rPr>
            </w:pPr>
            <w:r w:rsidRPr="00F3562F">
              <w:rPr>
                <w:rFonts w:ascii="Times New Roman" w:hAnsi="Times New Roman"/>
              </w:rPr>
              <w:t>Сайт</w:t>
            </w:r>
            <w:r w:rsidRPr="00F3562F">
              <w:rPr>
                <w:rFonts w:ascii="Times New Roman" w:eastAsia="Times New Roman" w:hAnsi="Times New Roman"/>
              </w:rPr>
              <w:object w:dxaOrig="1550" w:dyaOrig="991">
                <v:shape id="_x0000_i1055" type="#_x0000_t75" style="width:84pt;height:53.4pt" o:ole="">
                  <v:imagedata r:id="rId64" o:title=""/>
                </v:shape>
                <o:OLEObject Type="Embed" ProgID="Excel.Sheet.12" ShapeID="_x0000_i1055" DrawAspect="Icon" ObjectID="_1530343966" r:id="rId65"/>
              </w:object>
            </w:r>
          </w:p>
        </w:tc>
        <w:tc>
          <w:tcPr>
            <w:tcW w:w="1842" w:type="dxa"/>
          </w:tcPr>
          <w:p w:rsidR="00211604" w:rsidRPr="00F3562F" w:rsidRDefault="00211604" w:rsidP="00F3562F">
            <w:pPr>
              <w:spacing w:after="0" w:line="240" w:lineRule="auto"/>
              <w:rPr>
                <w:rFonts w:ascii="Times New Roman" w:hAnsi="Times New Roman"/>
              </w:rPr>
            </w:pPr>
            <w:r w:rsidRPr="00F3562F">
              <w:rPr>
                <w:rFonts w:ascii="Times New Roman" w:hAnsi="Times New Roman"/>
              </w:rPr>
              <w:t>Трегубов К.А.</w:t>
            </w:r>
          </w:p>
        </w:tc>
        <w:tc>
          <w:tcPr>
            <w:tcW w:w="2552" w:type="dxa"/>
          </w:tcPr>
          <w:p w:rsidR="00211604" w:rsidRPr="00F3562F" w:rsidRDefault="00211604" w:rsidP="00F3562F">
            <w:pPr>
              <w:spacing w:after="0" w:line="240" w:lineRule="auto"/>
              <w:rPr>
                <w:rFonts w:ascii="Times New Roman" w:hAnsi="Times New Roman"/>
              </w:rPr>
            </w:pPr>
            <w:r w:rsidRPr="00F3562F">
              <w:rPr>
                <w:rFonts w:ascii="Times New Roman" w:hAnsi="Times New Roman"/>
              </w:rPr>
              <w:t>Ежеквартально</w:t>
            </w:r>
          </w:p>
        </w:tc>
      </w:tr>
      <w:tr w:rsidR="00211604" w:rsidRPr="00F3562F" w:rsidTr="00F3562F">
        <w:trPr>
          <w:trHeight w:val="314"/>
        </w:trPr>
        <w:tc>
          <w:tcPr>
            <w:tcW w:w="756" w:type="dxa"/>
          </w:tcPr>
          <w:p w:rsidR="00211604" w:rsidRPr="00F3562F" w:rsidRDefault="00211604" w:rsidP="00F3562F">
            <w:pPr>
              <w:spacing w:after="0" w:line="240" w:lineRule="auto"/>
              <w:jc w:val="center"/>
              <w:rPr>
                <w:rFonts w:ascii="Times New Roman" w:hAnsi="Times New Roman"/>
              </w:rPr>
            </w:pPr>
            <w:r w:rsidRPr="00F3562F">
              <w:rPr>
                <w:rFonts w:ascii="Times New Roman" w:hAnsi="Times New Roman"/>
              </w:rPr>
              <w:t>г)</w:t>
            </w:r>
          </w:p>
        </w:tc>
        <w:tc>
          <w:tcPr>
            <w:tcW w:w="7695" w:type="dxa"/>
          </w:tcPr>
          <w:p w:rsidR="00211604" w:rsidRPr="00F3562F" w:rsidRDefault="00211604" w:rsidP="00BD779D">
            <w:pPr>
              <w:spacing w:after="0" w:line="240" w:lineRule="auto"/>
              <w:jc w:val="both"/>
              <w:rPr>
                <w:rFonts w:ascii="Times New Roman" w:hAnsi="Times New Roman"/>
              </w:rPr>
            </w:pPr>
            <w:r w:rsidRPr="00F3562F">
              <w:rPr>
                <w:rFonts w:ascii="Times New Roman" w:hAnsi="Times New Roman"/>
              </w:rPr>
              <w:t xml:space="preserve">о результатах контрольных </w:t>
            </w:r>
            <w:proofErr w:type="gramStart"/>
            <w:r w:rsidRPr="00F3562F">
              <w:rPr>
                <w:rFonts w:ascii="Times New Roman" w:hAnsi="Times New Roman"/>
              </w:rPr>
              <w:t>замеров электрических параметров режимов работы оборудования объектов</w:t>
            </w:r>
            <w:proofErr w:type="gramEnd"/>
            <w:r w:rsidRPr="00F3562F">
              <w:rPr>
                <w:rFonts w:ascii="Times New Roman" w:hAnsi="Times New Roman"/>
              </w:rPr>
              <w:t xml:space="preserve"> электросетевого хозяйства, то есть замеров </w:t>
            </w:r>
            <w:proofErr w:type="spellStart"/>
            <w:r w:rsidRPr="00F3562F">
              <w:rPr>
                <w:rFonts w:ascii="Times New Roman" w:hAnsi="Times New Roman"/>
              </w:rPr>
              <w:t>потокораспределения</w:t>
            </w:r>
            <w:proofErr w:type="spellEnd"/>
            <w:r w:rsidRPr="00F3562F">
              <w:rPr>
                <w:rFonts w:ascii="Times New Roman" w:hAnsi="Times New Roman"/>
              </w:rPr>
              <w:t>, нагрузок и уровней напряжения;</w:t>
            </w:r>
          </w:p>
        </w:tc>
        <w:tc>
          <w:tcPr>
            <w:tcW w:w="2289" w:type="dxa"/>
          </w:tcPr>
          <w:p w:rsidR="00211604" w:rsidRPr="00F3562F" w:rsidRDefault="00211604" w:rsidP="00F3562F">
            <w:pPr>
              <w:spacing w:after="0" w:line="240" w:lineRule="auto"/>
              <w:rPr>
                <w:rFonts w:ascii="Times New Roman" w:hAnsi="Times New Roman"/>
              </w:rPr>
            </w:pPr>
            <w:r w:rsidRPr="00F3562F">
              <w:rPr>
                <w:rFonts w:ascii="Times New Roman" w:hAnsi="Times New Roman"/>
              </w:rPr>
              <w:t>предоставляется субъектам оперативно-диспетчерского управления</w:t>
            </w:r>
          </w:p>
        </w:tc>
        <w:tc>
          <w:tcPr>
            <w:tcW w:w="1842" w:type="dxa"/>
          </w:tcPr>
          <w:p w:rsidR="00211604" w:rsidRPr="00F3562F" w:rsidRDefault="00211604" w:rsidP="00F3562F">
            <w:pPr>
              <w:spacing w:after="0" w:line="240" w:lineRule="auto"/>
              <w:rPr>
                <w:rFonts w:ascii="Times New Roman" w:hAnsi="Times New Roman"/>
              </w:rPr>
            </w:pPr>
            <w:r w:rsidRPr="00F3562F">
              <w:rPr>
                <w:rFonts w:ascii="Times New Roman" w:hAnsi="Times New Roman"/>
              </w:rPr>
              <w:t>Волкодаев В.И.</w:t>
            </w:r>
          </w:p>
        </w:tc>
        <w:tc>
          <w:tcPr>
            <w:tcW w:w="2552" w:type="dxa"/>
          </w:tcPr>
          <w:p w:rsidR="00211604" w:rsidRPr="00F3562F" w:rsidRDefault="00211604" w:rsidP="00F3562F">
            <w:pPr>
              <w:spacing w:after="0" w:line="240" w:lineRule="auto"/>
              <w:rPr>
                <w:rFonts w:ascii="Times New Roman" w:hAnsi="Times New Roman"/>
              </w:rPr>
            </w:pPr>
            <w:r w:rsidRPr="00F3562F">
              <w:rPr>
                <w:rFonts w:ascii="Times New Roman" w:hAnsi="Times New Roman"/>
              </w:rPr>
              <w:t>2 раза в год в конце каждого полугодия текущего года</w:t>
            </w:r>
          </w:p>
        </w:tc>
      </w:tr>
      <w:tr w:rsidR="00211604" w:rsidRPr="00F3562F" w:rsidTr="00F3562F">
        <w:trPr>
          <w:trHeight w:val="314"/>
        </w:trPr>
        <w:tc>
          <w:tcPr>
            <w:tcW w:w="756" w:type="dxa"/>
          </w:tcPr>
          <w:p w:rsidR="00211604" w:rsidRPr="00F3562F" w:rsidRDefault="00211604" w:rsidP="00F3562F">
            <w:pPr>
              <w:spacing w:after="0" w:line="240" w:lineRule="auto"/>
              <w:jc w:val="center"/>
              <w:rPr>
                <w:rFonts w:ascii="Times New Roman" w:hAnsi="Times New Roman"/>
              </w:rPr>
            </w:pPr>
            <w:proofErr w:type="spellStart"/>
            <w:r w:rsidRPr="00F3562F">
              <w:rPr>
                <w:rFonts w:ascii="Times New Roman" w:hAnsi="Times New Roman"/>
              </w:rPr>
              <w:t>д</w:t>
            </w:r>
            <w:proofErr w:type="spellEnd"/>
            <w:r w:rsidRPr="00F3562F">
              <w:rPr>
                <w:rFonts w:ascii="Times New Roman" w:hAnsi="Times New Roman"/>
              </w:rPr>
              <w:t>)</w:t>
            </w:r>
          </w:p>
        </w:tc>
        <w:tc>
          <w:tcPr>
            <w:tcW w:w="7695" w:type="dxa"/>
          </w:tcPr>
          <w:p w:rsidR="00211604" w:rsidRPr="00F3562F" w:rsidRDefault="00211604" w:rsidP="00BD779D">
            <w:pPr>
              <w:spacing w:after="0" w:line="240" w:lineRule="auto"/>
              <w:jc w:val="both"/>
              <w:rPr>
                <w:rFonts w:ascii="Times New Roman" w:hAnsi="Times New Roman"/>
              </w:rPr>
            </w:pPr>
            <w:proofErr w:type="gramStart"/>
            <w:r w:rsidRPr="00F3562F">
              <w:rPr>
                <w:rFonts w:ascii="Times New Roman" w:hAnsi="Times New Roman"/>
              </w:rPr>
              <w:t>об условиях, на которых осуществляется поставка регулируемых товаров (работ, услуг) субъектами естественных монополий, и (или) об условиях договоров об осуществлении технологического присоединения к электрическим сетям с указанием типовых форм договоров об оказании услуг по передаче электрической энергии, типовых договоров об осуществлении технологического присоединения к электрическим сетям и источника официального опубликования нормативного правового акта, регулирующего условия этих договоров;</w:t>
            </w:r>
            <w:proofErr w:type="gramEnd"/>
          </w:p>
        </w:tc>
        <w:tc>
          <w:tcPr>
            <w:tcW w:w="2289" w:type="dxa"/>
          </w:tcPr>
          <w:p w:rsidR="00211604" w:rsidRPr="00F3562F" w:rsidRDefault="00211604" w:rsidP="00F3562F">
            <w:pPr>
              <w:spacing w:after="0" w:line="240" w:lineRule="auto"/>
              <w:rPr>
                <w:rFonts w:ascii="Times New Roman" w:hAnsi="Times New Roman"/>
              </w:rPr>
            </w:pPr>
            <w:r w:rsidRPr="00F3562F">
              <w:rPr>
                <w:rFonts w:ascii="Times New Roman" w:hAnsi="Times New Roman"/>
              </w:rPr>
              <w:t>Сайт</w:t>
            </w:r>
          </w:p>
          <w:p w:rsidR="00211604" w:rsidRPr="00F3562F" w:rsidRDefault="00211604" w:rsidP="00F3562F">
            <w:pPr>
              <w:spacing w:after="0" w:line="240" w:lineRule="auto"/>
              <w:rPr>
                <w:rFonts w:ascii="Times New Roman" w:hAnsi="Times New Roman"/>
              </w:rPr>
            </w:pPr>
            <w:r w:rsidRPr="00F3562F">
              <w:rPr>
                <w:rFonts w:ascii="Times New Roman" w:eastAsia="Times New Roman" w:hAnsi="Times New Roman"/>
              </w:rPr>
              <w:object w:dxaOrig="1550" w:dyaOrig="991">
                <v:shape id="_x0000_i1056" type="#_x0000_t75" style="width:75.6pt;height:48.6pt" o:ole="">
                  <v:imagedata r:id="rId66" o:title=""/>
                </v:shape>
                <o:OLEObject Type="Embed" ProgID="AcroExch.Document.11" ShapeID="_x0000_i1056" DrawAspect="Icon" ObjectID="_1530343967" r:id="rId67"/>
              </w:object>
            </w:r>
          </w:p>
        </w:tc>
        <w:tc>
          <w:tcPr>
            <w:tcW w:w="1842" w:type="dxa"/>
          </w:tcPr>
          <w:p w:rsidR="00211604" w:rsidRPr="00F3562F" w:rsidRDefault="00211604" w:rsidP="00F3562F">
            <w:pPr>
              <w:spacing w:after="0" w:line="240" w:lineRule="auto"/>
              <w:rPr>
                <w:rFonts w:ascii="Times New Roman" w:hAnsi="Times New Roman"/>
              </w:rPr>
            </w:pPr>
            <w:r w:rsidRPr="00F3562F">
              <w:rPr>
                <w:rFonts w:ascii="Times New Roman" w:hAnsi="Times New Roman"/>
              </w:rPr>
              <w:t xml:space="preserve">Трегубов К.А. </w:t>
            </w:r>
          </w:p>
          <w:p w:rsidR="00211604" w:rsidRPr="00F3562F" w:rsidRDefault="00211604" w:rsidP="00F3562F">
            <w:pPr>
              <w:spacing w:after="0" w:line="240" w:lineRule="auto"/>
              <w:rPr>
                <w:rFonts w:ascii="Times New Roman" w:hAnsi="Times New Roman"/>
              </w:rPr>
            </w:pPr>
            <w:r w:rsidRPr="00F3562F">
              <w:rPr>
                <w:rFonts w:ascii="Times New Roman" w:hAnsi="Times New Roman"/>
              </w:rPr>
              <w:t>Райский В.Ф.</w:t>
            </w:r>
          </w:p>
        </w:tc>
        <w:tc>
          <w:tcPr>
            <w:tcW w:w="2552" w:type="dxa"/>
          </w:tcPr>
          <w:p w:rsidR="00211604" w:rsidRPr="00F3562F" w:rsidRDefault="00211604" w:rsidP="00F3562F">
            <w:pPr>
              <w:spacing w:after="0" w:line="240" w:lineRule="auto"/>
              <w:rPr>
                <w:rFonts w:ascii="Times New Roman" w:hAnsi="Times New Roman"/>
              </w:rPr>
            </w:pPr>
            <w:r w:rsidRPr="00F3562F">
              <w:rPr>
                <w:rFonts w:ascii="Times New Roman" w:hAnsi="Times New Roman"/>
              </w:rPr>
              <w:t>Ежегодно до 01.03.</w:t>
            </w:r>
          </w:p>
          <w:p w:rsidR="00211604" w:rsidRPr="00F3562F" w:rsidRDefault="00211604" w:rsidP="00F3562F">
            <w:pPr>
              <w:spacing w:after="0" w:line="240" w:lineRule="auto"/>
              <w:rPr>
                <w:rFonts w:ascii="Times New Roman" w:hAnsi="Times New Roman"/>
              </w:rPr>
            </w:pPr>
            <w:r w:rsidRPr="00F3562F">
              <w:rPr>
                <w:rFonts w:ascii="Times New Roman" w:hAnsi="Times New Roman"/>
              </w:rPr>
              <w:t>и в течение 7</w:t>
            </w:r>
            <w:r w:rsidR="00BD779D">
              <w:rPr>
                <w:rFonts w:ascii="Times New Roman" w:hAnsi="Times New Roman"/>
              </w:rPr>
              <w:t>-ми</w:t>
            </w:r>
            <w:r w:rsidRPr="00F3562F">
              <w:rPr>
                <w:rFonts w:ascii="Times New Roman" w:hAnsi="Times New Roman"/>
              </w:rPr>
              <w:t xml:space="preserve"> дней со дня поступления соответствующего письменного запроса</w:t>
            </w:r>
          </w:p>
        </w:tc>
      </w:tr>
      <w:tr w:rsidR="00211604" w:rsidRPr="00F3562F" w:rsidTr="00F3562F">
        <w:trPr>
          <w:trHeight w:val="314"/>
        </w:trPr>
        <w:tc>
          <w:tcPr>
            <w:tcW w:w="756" w:type="dxa"/>
          </w:tcPr>
          <w:p w:rsidR="00211604" w:rsidRPr="00F3562F" w:rsidRDefault="00211604" w:rsidP="00F3562F">
            <w:pPr>
              <w:spacing w:after="0" w:line="240" w:lineRule="auto"/>
              <w:jc w:val="center"/>
              <w:rPr>
                <w:rFonts w:ascii="Times New Roman" w:hAnsi="Times New Roman"/>
              </w:rPr>
            </w:pPr>
            <w:r w:rsidRPr="00F3562F">
              <w:rPr>
                <w:rFonts w:ascii="Times New Roman" w:hAnsi="Times New Roman"/>
              </w:rPr>
              <w:t>е)</w:t>
            </w:r>
          </w:p>
        </w:tc>
        <w:tc>
          <w:tcPr>
            <w:tcW w:w="7695" w:type="dxa"/>
          </w:tcPr>
          <w:p w:rsidR="00211604" w:rsidRPr="00F3562F" w:rsidRDefault="00211604" w:rsidP="00BD779D">
            <w:pPr>
              <w:spacing w:after="0" w:line="240" w:lineRule="auto"/>
              <w:jc w:val="both"/>
              <w:rPr>
                <w:rFonts w:ascii="Times New Roman" w:hAnsi="Times New Roman"/>
              </w:rPr>
            </w:pPr>
            <w:r w:rsidRPr="00F3562F">
              <w:rPr>
                <w:rFonts w:ascii="Times New Roman" w:hAnsi="Times New Roman"/>
              </w:rPr>
              <w:t>о порядке выполнения технологических, технических и других мероприятий, связанных с технологическим присоединением к электрическим сетям, включая перечень мероприятий, необходимых для осуществления технологического присоединения к электрическим сетям, и порядок выполнения этих мероприятий с указанием ссылок на нормативные правовые акты;</w:t>
            </w:r>
          </w:p>
        </w:tc>
        <w:tc>
          <w:tcPr>
            <w:tcW w:w="2289" w:type="dxa"/>
          </w:tcPr>
          <w:p w:rsidR="00211604" w:rsidRPr="00F3562F" w:rsidRDefault="00211604" w:rsidP="00F3562F">
            <w:pPr>
              <w:spacing w:after="0" w:line="240" w:lineRule="auto"/>
              <w:rPr>
                <w:rFonts w:ascii="Times New Roman" w:hAnsi="Times New Roman"/>
              </w:rPr>
            </w:pPr>
            <w:r w:rsidRPr="00F3562F">
              <w:rPr>
                <w:rFonts w:ascii="Times New Roman" w:hAnsi="Times New Roman"/>
              </w:rPr>
              <w:t>Сайт</w:t>
            </w:r>
          </w:p>
          <w:p w:rsidR="00211604" w:rsidRPr="00F3562F" w:rsidRDefault="00211604" w:rsidP="00F3562F">
            <w:pPr>
              <w:spacing w:after="0" w:line="240" w:lineRule="auto"/>
              <w:rPr>
                <w:rFonts w:ascii="Times New Roman" w:hAnsi="Times New Roman"/>
              </w:rPr>
            </w:pPr>
            <w:r w:rsidRPr="00F3562F">
              <w:rPr>
                <w:rFonts w:ascii="Times New Roman" w:eastAsia="Times New Roman" w:hAnsi="Times New Roman"/>
              </w:rPr>
              <w:object w:dxaOrig="1550" w:dyaOrig="991">
                <v:shape id="_x0000_i1057" type="#_x0000_t75" style="width:76.2pt;height:48.6pt" o:ole="">
                  <v:imagedata r:id="rId68" o:title=""/>
                </v:shape>
                <o:OLEObject Type="Embed" ProgID="AcroExch.Document.11" ShapeID="_x0000_i1057" DrawAspect="Icon" ObjectID="_1530343968" r:id="rId69"/>
              </w:object>
            </w:r>
          </w:p>
        </w:tc>
        <w:tc>
          <w:tcPr>
            <w:tcW w:w="1842" w:type="dxa"/>
          </w:tcPr>
          <w:p w:rsidR="00211604" w:rsidRPr="00F3562F" w:rsidRDefault="00211604" w:rsidP="00F3562F">
            <w:pPr>
              <w:spacing w:after="0" w:line="240" w:lineRule="auto"/>
              <w:rPr>
                <w:rFonts w:ascii="Times New Roman" w:hAnsi="Times New Roman"/>
              </w:rPr>
            </w:pPr>
            <w:r w:rsidRPr="00F3562F">
              <w:rPr>
                <w:rFonts w:ascii="Times New Roman" w:hAnsi="Times New Roman"/>
              </w:rPr>
              <w:t>Райский В.Ф.</w:t>
            </w:r>
          </w:p>
        </w:tc>
        <w:tc>
          <w:tcPr>
            <w:tcW w:w="2552" w:type="dxa"/>
          </w:tcPr>
          <w:p w:rsidR="00211604" w:rsidRPr="00F3562F" w:rsidRDefault="00211604" w:rsidP="00F3562F">
            <w:pPr>
              <w:spacing w:after="0" w:line="240" w:lineRule="auto"/>
              <w:rPr>
                <w:rFonts w:ascii="Times New Roman" w:hAnsi="Times New Roman"/>
              </w:rPr>
            </w:pPr>
            <w:r w:rsidRPr="00F3562F">
              <w:rPr>
                <w:rFonts w:ascii="Times New Roman" w:hAnsi="Times New Roman"/>
              </w:rPr>
              <w:t>Ежегодно до 01.03.</w:t>
            </w:r>
          </w:p>
        </w:tc>
      </w:tr>
      <w:tr w:rsidR="00211604" w:rsidRPr="00F3562F" w:rsidTr="00F3562F">
        <w:trPr>
          <w:trHeight w:val="314"/>
        </w:trPr>
        <w:tc>
          <w:tcPr>
            <w:tcW w:w="756" w:type="dxa"/>
          </w:tcPr>
          <w:p w:rsidR="00211604" w:rsidRPr="00F3562F" w:rsidRDefault="00211604" w:rsidP="00F3562F">
            <w:pPr>
              <w:spacing w:after="0" w:line="240" w:lineRule="auto"/>
              <w:jc w:val="center"/>
              <w:rPr>
                <w:rFonts w:ascii="Times New Roman" w:hAnsi="Times New Roman"/>
              </w:rPr>
            </w:pPr>
            <w:r w:rsidRPr="00F3562F">
              <w:rPr>
                <w:rFonts w:ascii="Times New Roman" w:hAnsi="Times New Roman"/>
              </w:rPr>
              <w:t>е(1))</w:t>
            </w:r>
          </w:p>
        </w:tc>
        <w:tc>
          <w:tcPr>
            <w:tcW w:w="7695" w:type="dxa"/>
          </w:tcPr>
          <w:p w:rsidR="00211604" w:rsidRPr="00F3562F" w:rsidRDefault="00211604" w:rsidP="00BD779D">
            <w:pPr>
              <w:spacing w:after="0" w:line="240" w:lineRule="auto"/>
              <w:jc w:val="both"/>
              <w:rPr>
                <w:rFonts w:ascii="Times New Roman" w:hAnsi="Times New Roman"/>
              </w:rPr>
            </w:pPr>
            <w:proofErr w:type="gramStart"/>
            <w:r w:rsidRPr="00F3562F">
              <w:rPr>
                <w:rFonts w:ascii="Times New Roman" w:hAnsi="Times New Roman"/>
              </w:rPr>
              <w:t>о возможности подачи заявки на осуществление технологического присоединения энергопринимающих устройств заявителей, указанных в пунктах 12(1), 13 и 14 Правил технологического присоединения энергопринимающих устройств потребителей электрической энергии, объектов по производству электрической энергии, а также объектов электросетевого хозяйства, принадлежащих сетевым организациям и иным лицам, к электрическим сетям, утвержденных постановлением Правительства Российской Федерации от 27 декабря 2004 N 861, к электрическим сетям</w:t>
            </w:r>
            <w:proofErr w:type="gramEnd"/>
            <w:r w:rsidRPr="00F3562F">
              <w:rPr>
                <w:rFonts w:ascii="Times New Roman" w:hAnsi="Times New Roman"/>
              </w:rPr>
              <w:t xml:space="preserve"> классом напряжения до 10 кВ включительно посредством официального сайта </w:t>
            </w:r>
            <w:r w:rsidRPr="00F3562F">
              <w:rPr>
                <w:rFonts w:ascii="Times New Roman" w:hAnsi="Times New Roman"/>
              </w:rPr>
              <w:lastRenderedPageBreak/>
              <w:t>сетевой организации или иного официального сайта в сети Интернет, определяемого Правительством Российской Федерации;</w:t>
            </w:r>
          </w:p>
        </w:tc>
        <w:tc>
          <w:tcPr>
            <w:tcW w:w="2289" w:type="dxa"/>
          </w:tcPr>
          <w:p w:rsidR="00211604" w:rsidRPr="00F3562F" w:rsidRDefault="00211604" w:rsidP="00F3562F">
            <w:pPr>
              <w:spacing w:after="0" w:line="240" w:lineRule="auto"/>
              <w:rPr>
                <w:rFonts w:ascii="Times New Roman" w:hAnsi="Times New Roman"/>
              </w:rPr>
            </w:pPr>
            <w:r w:rsidRPr="00F3562F">
              <w:rPr>
                <w:rFonts w:ascii="Times New Roman" w:hAnsi="Times New Roman"/>
              </w:rPr>
              <w:lastRenderedPageBreak/>
              <w:t>Сайт</w:t>
            </w:r>
          </w:p>
        </w:tc>
        <w:tc>
          <w:tcPr>
            <w:tcW w:w="1842" w:type="dxa"/>
          </w:tcPr>
          <w:p w:rsidR="00211604" w:rsidRPr="00F3562F" w:rsidRDefault="00211604" w:rsidP="00F3562F">
            <w:pPr>
              <w:spacing w:after="0" w:line="240" w:lineRule="auto"/>
              <w:rPr>
                <w:rFonts w:ascii="Times New Roman" w:hAnsi="Times New Roman"/>
              </w:rPr>
            </w:pPr>
            <w:r w:rsidRPr="00F3562F">
              <w:rPr>
                <w:rFonts w:ascii="Times New Roman" w:hAnsi="Times New Roman"/>
              </w:rPr>
              <w:t>Райский В.Ф.</w:t>
            </w:r>
          </w:p>
        </w:tc>
        <w:tc>
          <w:tcPr>
            <w:tcW w:w="2552" w:type="dxa"/>
          </w:tcPr>
          <w:p w:rsidR="00211604" w:rsidRPr="00F3562F" w:rsidRDefault="00211604" w:rsidP="00F3562F">
            <w:pPr>
              <w:spacing w:after="0" w:line="240" w:lineRule="auto"/>
              <w:rPr>
                <w:rFonts w:ascii="Times New Roman" w:hAnsi="Times New Roman"/>
              </w:rPr>
            </w:pPr>
            <w:r w:rsidRPr="00F3562F">
              <w:rPr>
                <w:rFonts w:ascii="Times New Roman" w:hAnsi="Times New Roman"/>
              </w:rPr>
              <w:t>Ежегодно до 01.03.</w:t>
            </w:r>
          </w:p>
        </w:tc>
      </w:tr>
      <w:tr w:rsidR="00211604" w:rsidRPr="00F3562F" w:rsidTr="00F3562F">
        <w:trPr>
          <w:trHeight w:val="314"/>
        </w:trPr>
        <w:tc>
          <w:tcPr>
            <w:tcW w:w="756" w:type="dxa"/>
          </w:tcPr>
          <w:p w:rsidR="00211604" w:rsidRPr="00F3562F" w:rsidRDefault="00211604" w:rsidP="00F3562F">
            <w:pPr>
              <w:spacing w:after="0" w:line="240" w:lineRule="auto"/>
              <w:jc w:val="center"/>
              <w:rPr>
                <w:rFonts w:ascii="Times New Roman" w:hAnsi="Times New Roman"/>
              </w:rPr>
            </w:pPr>
            <w:r w:rsidRPr="00F3562F">
              <w:rPr>
                <w:rFonts w:ascii="Times New Roman" w:hAnsi="Times New Roman"/>
              </w:rPr>
              <w:lastRenderedPageBreak/>
              <w:t>е(2))</w:t>
            </w:r>
          </w:p>
        </w:tc>
        <w:tc>
          <w:tcPr>
            <w:tcW w:w="7695" w:type="dxa"/>
          </w:tcPr>
          <w:p w:rsidR="00211604" w:rsidRPr="00F3562F" w:rsidRDefault="00211604" w:rsidP="00BD779D">
            <w:pPr>
              <w:spacing w:after="0" w:line="240" w:lineRule="auto"/>
              <w:jc w:val="both"/>
              <w:rPr>
                <w:rFonts w:ascii="Times New Roman" w:hAnsi="Times New Roman"/>
              </w:rPr>
            </w:pPr>
            <w:proofErr w:type="gramStart"/>
            <w:r w:rsidRPr="00F3562F">
              <w:rPr>
                <w:rFonts w:ascii="Times New Roman" w:hAnsi="Times New Roman"/>
              </w:rPr>
              <w:t>об основных этапах обработки заявок юридических и физических лиц и индивидуальных предпринимателей на технологическое присоединение к электрическим сетям, включая информацию о дате поступления заявки и ее регистрационном номере, о направлении в адрес заявителей подписанного со стороны сетевой организации договора об осуществлении технологического присоединения к электрическим сетям и технических условий, о дате заключения договора, о ходе выполнения сетевой организацией технических условий</w:t>
            </w:r>
            <w:proofErr w:type="gramEnd"/>
            <w:r w:rsidRPr="00F3562F">
              <w:rPr>
                <w:rFonts w:ascii="Times New Roman" w:hAnsi="Times New Roman"/>
              </w:rPr>
              <w:t>, о фактическом присоединении и фактическом приеме (подаче) напряжения и мощности на объекты заявителя, а также информацию о составлении и подписании документов о технологическом присоединении;</w:t>
            </w:r>
          </w:p>
        </w:tc>
        <w:tc>
          <w:tcPr>
            <w:tcW w:w="2289" w:type="dxa"/>
          </w:tcPr>
          <w:p w:rsidR="00211604" w:rsidRPr="00F3562F" w:rsidRDefault="00211604" w:rsidP="00F3562F">
            <w:pPr>
              <w:spacing w:after="0" w:line="240" w:lineRule="auto"/>
              <w:rPr>
                <w:rFonts w:ascii="Times New Roman" w:hAnsi="Times New Roman"/>
              </w:rPr>
            </w:pPr>
            <w:r w:rsidRPr="00F3562F">
              <w:rPr>
                <w:rFonts w:ascii="Times New Roman" w:hAnsi="Times New Roman"/>
              </w:rPr>
              <w:t>Сайт, через личный кабинет</w:t>
            </w:r>
          </w:p>
        </w:tc>
        <w:tc>
          <w:tcPr>
            <w:tcW w:w="1842" w:type="dxa"/>
          </w:tcPr>
          <w:p w:rsidR="00211604" w:rsidRPr="00F3562F" w:rsidRDefault="00211604" w:rsidP="00F3562F">
            <w:pPr>
              <w:spacing w:after="0" w:line="240" w:lineRule="auto"/>
              <w:rPr>
                <w:rFonts w:ascii="Times New Roman" w:hAnsi="Times New Roman"/>
              </w:rPr>
            </w:pPr>
            <w:r w:rsidRPr="00F3562F">
              <w:rPr>
                <w:rFonts w:ascii="Times New Roman" w:hAnsi="Times New Roman"/>
              </w:rPr>
              <w:t>Райский В.Ф.</w:t>
            </w:r>
          </w:p>
        </w:tc>
        <w:tc>
          <w:tcPr>
            <w:tcW w:w="2552" w:type="dxa"/>
          </w:tcPr>
          <w:p w:rsidR="00211604" w:rsidRPr="00F3562F" w:rsidRDefault="00211604" w:rsidP="00F3562F">
            <w:pPr>
              <w:spacing w:after="0" w:line="240" w:lineRule="auto"/>
              <w:rPr>
                <w:rFonts w:ascii="Times New Roman" w:hAnsi="Times New Roman"/>
              </w:rPr>
            </w:pPr>
          </w:p>
        </w:tc>
      </w:tr>
      <w:tr w:rsidR="00211604" w:rsidRPr="00F3562F" w:rsidTr="00F3562F">
        <w:trPr>
          <w:trHeight w:val="314"/>
        </w:trPr>
        <w:tc>
          <w:tcPr>
            <w:tcW w:w="756" w:type="dxa"/>
          </w:tcPr>
          <w:p w:rsidR="00211604" w:rsidRPr="00F3562F" w:rsidRDefault="00211604" w:rsidP="00F3562F">
            <w:pPr>
              <w:spacing w:after="0" w:line="240" w:lineRule="auto"/>
              <w:jc w:val="center"/>
              <w:rPr>
                <w:rFonts w:ascii="Times New Roman" w:hAnsi="Times New Roman"/>
              </w:rPr>
            </w:pPr>
            <w:r w:rsidRPr="00F3562F">
              <w:rPr>
                <w:rFonts w:ascii="Times New Roman" w:hAnsi="Times New Roman"/>
              </w:rPr>
              <w:t>ж)</w:t>
            </w:r>
          </w:p>
        </w:tc>
        <w:tc>
          <w:tcPr>
            <w:tcW w:w="7695" w:type="dxa"/>
          </w:tcPr>
          <w:p w:rsidR="00211604" w:rsidRPr="00F3562F" w:rsidRDefault="00211604" w:rsidP="00BD779D">
            <w:pPr>
              <w:spacing w:after="0" w:line="240" w:lineRule="auto"/>
              <w:jc w:val="both"/>
              <w:rPr>
                <w:rFonts w:ascii="Times New Roman" w:hAnsi="Times New Roman"/>
                <w:b/>
              </w:rPr>
            </w:pPr>
            <w:proofErr w:type="gramStart"/>
            <w:r w:rsidRPr="00F3562F">
              <w:rPr>
                <w:rFonts w:ascii="Times New Roman" w:hAnsi="Times New Roman"/>
                <w:b/>
              </w:rPr>
              <w:t>об инвестиционной программе (о проекте инвестиционной программы и (или) проекте изменений, вносимых в инвестиционную программу (далее - проект инвестиционной программы) и обосновывающих ее материалах, включая:</w:t>
            </w:r>
            <w:proofErr w:type="gramEnd"/>
          </w:p>
        </w:tc>
        <w:tc>
          <w:tcPr>
            <w:tcW w:w="2289" w:type="dxa"/>
          </w:tcPr>
          <w:p w:rsidR="00211604" w:rsidRPr="00F3562F" w:rsidRDefault="00211604" w:rsidP="00F3562F">
            <w:pPr>
              <w:spacing w:after="0" w:line="240" w:lineRule="auto"/>
              <w:rPr>
                <w:rFonts w:ascii="Times New Roman" w:hAnsi="Times New Roman"/>
              </w:rPr>
            </w:pPr>
            <w:r w:rsidRPr="00F3562F">
              <w:rPr>
                <w:rFonts w:ascii="Times New Roman" w:hAnsi="Times New Roman"/>
              </w:rPr>
              <w:t>Сайт</w:t>
            </w:r>
          </w:p>
        </w:tc>
        <w:tc>
          <w:tcPr>
            <w:tcW w:w="1842" w:type="dxa"/>
          </w:tcPr>
          <w:p w:rsidR="00211604" w:rsidRPr="00F3562F" w:rsidRDefault="00211604" w:rsidP="00F3562F">
            <w:pPr>
              <w:spacing w:after="0" w:line="240" w:lineRule="auto"/>
              <w:rPr>
                <w:rFonts w:ascii="Times New Roman" w:hAnsi="Times New Roman"/>
              </w:rPr>
            </w:pPr>
            <w:r w:rsidRPr="00F3562F">
              <w:rPr>
                <w:rFonts w:ascii="Times New Roman" w:hAnsi="Times New Roman"/>
              </w:rPr>
              <w:t>Райский В.Ф.</w:t>
            </w:r>
          </w:p>
        </w:tc>
        <w:tc>
          <w:tcPr>
            <w:tcW w:w="2552" w:type="dxa"/>
          </w:tcPr>
          <w:p w:rsidR="00211604" w:rsidRPr="00F3562F" w:rsidRDefault="00211604" w:rsidP="00F3562F">
            <w:pPr>
              <w:spacing w:after="0" w:line="240" w:lineRule="auto"/>
              <w:rPr>
                <w:rFonts w:ascii="Times New Roman" w:hAnsi="Times New Roman"/>
              </w:rPr>
            </w:pPr>
            <w:r w:rsidRPr="00F3562F">
              <w:rPr>
                <w:rFonts w:ascii="Times New Roman" w:hAnsi="Times New Roman"/>
              </w:rPr>
              <w:t>Ежегодно до 01.03.</w:t>
            </w:r>
          </w:p>
          <w:p w:rsidR="00211604" w:rsidRPr="00F3562F" w:rsidRDefault="00211604" w:rsidP="00F3562F">
            <w:pPr>
              <w:spacing w:after="0" w:line="240" w:lineRule="auto"/>
              <w:rPr>
                <w:rFonts w:ascii="Times New Roman" w:hAnsi="Times New Roman"/>
              </w:rPr>
            </w:pPr>
          </w:p>
        </w:tc>
      </w:tr>
      <w:tr w:rsidR="00211604" w:rsidRPr="00F3562F" w:rsidTr="00F3562F">
        <w:trPr>
          <w:trHeight w:val="314"/>
        </w:trPr>
        <w:tc>
          <w:tcPr>
            <w:tcW w:w="756" w:type="dxa"/>
          </w:tcPr>
          <w:p w:rsidR="00211604" w:rsidRPr="00F3562F" w:rsidRDefault="00211604" w:rsidP="00F3562F">
            <w:pPr>
              <w:spacing w:after="0" w:line="240" w:lineRule="auto"/>
              <w:jc w:val="center"/>
              <w:rPr>
                <w:rFonts w:ascii="Times New Roman" w:hAnsi="Times New Roman"/>
              </w:rPr>
            </w:pPr>
            <w:proofErr w:type="gramStart"/>
            <w:r w:rsidRPr="00F3562F">
              <w:rPr>
                <w:rFonts w:ascii="Times New Roman" w:hAnsi="Times New Roman"/>
              </w:rPr>
              <w:t>ж</w:t>
            </w:r>
            <w:proofErr w:type="gramEnd"/>
            <w:r w:rsidRPr="00F3562F">
              <w:rPr>
                <w:rFonts w:ascii="Times New Roman" w:hAnsi="Times New Roman"/>
              </w:rPr>
              <w:t>(1))</w:t>
            </w:r>
          </w:p>
        </w:tc>
        <w:tc>
          <w:tcPr>
            <w:tcW w:w="7695" w:type="dxa"/>
          </w:tcPr>
          <w:p w:rsidR="00211604" w:rsidRPr="00F3562F" w:rsidRDefault="00211604" w:rsidP="00BD779D">
            <w:pPr>
              <w:spacing w:after="0" w:line="240" w:lineRule="auto"/>
              <w:jc w:val="both"/>
              <w:rPr>
                <w:rFonts w:ascii="Times New Roman" w:hAnsi="Times New Roman"/>
                <w:b/>
              </w:rPr>
            </w:pPr>
            <w:r w:rsidRPr="00F3562F">
              <w:rPr>
                <w:rFonts w:ascii="Times New Roman" w:hAnsi="Times New Roman"/>
                <w:b/>
              </w:rPr>
              <w:t>об отчетах о реализации инвестиционной программы и об обосновывающих их материалах, включая:</w:t>
            </w:r>
          </w:p>
        </w:tc>
        <w:tc>
          <w:tcPr>
            <w:tcW w:w="2289" w:type="dxa"/>
            <w:vMerge w:val="restart"/>
          </w:tcPr>
          <w:p w:rsidR="00211604" w:rsidRPr="00F3562F" w:rsidRDefault="00211604" w:rsidP="00F3562F">
            <w:pPr>
              <w:spacing w:after="0" w:line="240" w:lineRule="auto"/>
              <w:rPr>
                <w:rFonts w:ascii="Times New Roman" w:hAnsi="Times New Roman"/>
              </w:rPr>
            </w:pPr>
            <w:r w:rsidRPr="00F3562F">
              <w:rPr>
                <w:rFonts w:ascii="Times New Roman" w:hAnsi="Times New Roman"/>
              </w:rPr>
              <w:t>Сайт</w:t>
            </w:r>
          </w:p>
          <w:p w:rsidR="00211604" w:rsidRPr="00F3562F" w:rsidRDefault="00211604" w:rsidP="00F3562F">
            <w:pPr>
              <w:spacing w:after="0" w:line="240" w:lineRule="auto"/>
              <w:rPr>
                <w:rFonts w:ascii="Times New Roman" w:hAnsi="Times New Roman"/>
              </w:rPr>
            </w:pPr>
            <w:r w:rsidRPr="00F3562F">
              <w:rPr>
                <w:rFonts w:ascii="Times New Roman" w:eastAsia="Times New Roman" w:hAnsi="Times New Roman"/>
              </w:rPr>
              <w:object w:dxaOrig="1550" w:dyaOrig="991">
                <v:shape id="_x0000_i1058" type="#_x0000_t75" style="width:76.2pt;height:48.6pt" o:ole="">
                  <v:imagedata r:id="rId70" o:title=""/>
                </v:shape>
                <o:OLEObject Type="Embed" ProgID="Excel.Sheet.12" ShapeID="_x0000_i1058" DrawAspect="Icon" ObjectID="_1530343969" r:id="rId71"/>
              </w:object>
            </w:r>
          </w:p>
        </w:tc>
        <w:tc>
          <w:tcPr>
            <w:tcW w:w="1842" w:type="dxa"/>
            <w:vMerge w:val="restart"/>
          </w:tcPr>
          <w:p w:rsidR="00211604" w:rsidRPr="00F3562F" w:rsidRDefault="00211604" w:rsidP="00F3562F">
            <w:pPr>
              <w:spacing w:after="0" w:line="240" w:lineRule="auto"/>
              <w:rPr>
                <w:rFonts w:ascii="Times New Roman" w:hAnsi="Times New Roman"/>
              </w:rPr>
            </w:pPr>
            <w:r w:rsidRPr="00F3562F">
              <w:rPr>
                <w:rFonts w:ascii="Times New Roman" w:hAnsi="Times New Roman"/>
              </w:rPr>
              <w:t>Райский В.Ф.</w:t>
            </w:r>
          </w:p>
        </w:tc>
        <w:tc>
          <w:tcPr>
            <w:tcW w:w="2552" w:type="dxa"/>
            <w:vMerge w:val="restart"/>
          </w:tcPr>
          <w:p w:rsidR="00211604" w:rsidRPr="00F3562F" w:rsidRDefault="00211604" w:rsidP="00F3562F">
            <w:pPr>
              <w:spacing w:after="0" w:line="240" w:lineRule="auto"/>
              <w:rPr>
                <w:rFonts w:ascii="Times New Roman" w:hAnsi="Times New Roman"/>
              </w:rPr>
            </w:pPr>
            <w:r w:rsidRPr="00F3562F">
              <w:rPr>
                <w:rFonts w:ascii="Times New Roman" w:hAnsi="Times New Roman"/>
              </w:rPr>
              <w:t>Ежеквартально, не позднее 25</w:t>
            </w:r>
            <w:r w:rsidR="00BD779D">
              <w:rPr>
                <w:rFonts w:ascii="Times New Roman" w:hAnsi="Times New Roman"/>
              </w:rPr>
              <w:t>-го</w:t>
            </w:r>
            <w:r w:rsidRPr="00F3562F">
              <w:rPr>
                <w:rFonts w:ascii="Times New Roman" w:hAnsi="Times New Roman"/>
              </w:rPr>
              <w:t xml:space="preserve"> числа месяца</w:t>
            </w:r>
            <w:r w:rsidR="00BD779D">
              <w:rPr>
                <w:rFonts w:ascii="Times New Roman" w:hAnsi="Times New Roman"/>
              </w:rPr>
              <w:t>,</w:t>
            </w:r>
            <w:r w:rsidRPr="00F3562F">
              <w:rPr>
                <w:rFonts w:ascii="Times New Roman" w:hAnsi="Times New Roman"/>
              </w:rPr>
              <w:t xml:space="preserve"> следующего за </w:t>
            </w:r>
            <w:proofErr w:type="gramStart"/>
            <w:r w:rsidRPr="00F3562F">
              <w:rPr>
                <w:rFonts w:ascii="Times New Roman" w:hAnsi="Times New Roman"/>
              </w:rPr>
              <w:t>отчетным</w:t>
            </w:r>
            <w:proofErr w:type="gramEnd"/>
          </w:p>
          <w:p w:rsidR="00211604" w:rsidRPr="00F3562F" w:rsidRDefault="00211604" w:rsidP="00F3562F">
            <w:pPr>
              <w:spacing w:after="0" w:line="240" w:lineRule="auto"/>
              <w:rPr>
                <w:rFonts w:ascii="Times New Roman" w:hAnsi="Times New Roman"/>
              </w:rPr>
            </w:pPr>
            <w:r w:rsidRPr="00F3562F">
              <w:rPr>
                <w:rFonts w:ascii="Times New Roman" w:hAnsi="Times New Roman"/>
              </w:rPr>
              <w:t>Ежегодно до 01.04.</w:t>
            </w:r>
          </w:p>
        </w:tc>
      </w:tr>
      <w:tr w:rsidR="00211604" w:rsidRPr="00F3562F" w:rsidTr="00F3562F">
        <w:trPr>
          <w:trHeight w:val="314"/>
        </w:trPr>
        <w:tc>
          <w:tcPr>
            <w:tcW w:w="756" w:type="dxa"/>
          </w:tcPr>
          <w:p w:rsidR="00211604" w:rsidRPr="00F3562F" w:rsidRDefault="00211604" w:rsidP="00F3562F">
            <w:pPr>
              <w:spacing w:after="0" w:line="240" w:lineRule="auto"/>
              <w:jc w:val="center"/>
              <w:rPr>
                <w:rFonts w:ascii="Times New Roman" w:hAnsi="Times New Roman"/>
              </w:rPr>
            </w:pPr>
          </w:p>
        </w:tc>
        <w:tc>
          <w:tcPr>
            <w:tcW w:w="7695" w:type="dxa"/>
          </w:tcPr>
          <w:p w:rsidR="00211604" w:rsidRPr="00F3562F" w:rsidRDefault="00211604" w:rsidP="00BD779D">
            <w:pPr>
              <w:spacing w:after="0" w:line="240" w:lineRule="auto"/>
              <w:jc w:val="both"/>
              <w:rPr>
                <w:rFonts w:ascii="Times New Roman" w:hAnsi="Times New Roman"/>
              </w:rPr>
            </w:pPr>
            <w:r w:rsidRPr="00F3562F">
              <w:rPr>
                <w:rFonts w:ascii="Times New Roman" w:hAnsi="Times New Roman"/>
              </w:rPr>
              <w:t>отчет о реализации инвестиционной программы, сформированный с распределением по перечням инвестиционных проектов, с указанием фактических:</w:t>
            </w:r>
          </w:p>
        </w:tc>
        <w:tc>
          <w:tcPr>
            <w:tcW w:w="2289" w:type="dxa"/>
            <w:vMerge/>
          </w:tcPr>
          <w:p w:rsidR="00211604" w:rsidRPr="00F3562F" w:rsidRDefault="00211604" w:rsidP="00F3562F">
            <w:pPr>
              <w:spacing w:after="0" w:line="240" w:lineRule="auto"/>
              <w:rPr>
                <w:rFonts w:ascii="Times New Roman" w:hAnsi="Times New Roman"/>
              </w:rPr>
            </w:pPr>
          </w:p>
        </w:tc>
        <w:tc>
          <w:tcPr>
            <w:tcW w:w="1842" w:type="dxa"/>
            <w:vMerge/>
          </w:tcPr>
          <w:p w:rsidR="00211604" w:rsidRPr="00F3562F" w:rsidRDefault="00211604" w:rsidP="00F3562F">
            <w:pPr>
              <w:spacing w:after="0" w:line="240" w:lineRule="auto"/>
              <w:rPr>
                <w:rFonts w:ascii="Times New Roman" w:hAnsi="Times New Roman"/>
              </w:rPr>
            </w:pPr>
          </w:p>
        </w:tc>
        <w:tc>
          <w:tcPr>
            <w:tcW w:w="2552" w:type="dxa"/>
            <w:vMerge/>
          </w:tcPr>
          <w:p w:rsidR="00211604" w:rsidRPr="00F3562F" w:rsidRDefault="00211604" w:rsidP="00F3562F">
            <w:pPr>
              <w:spacing w:after="0" w:line="240" w:lineRule="auto"/>
              <w:rPr>
                <w:rFonts w:ascii="Times New Roman" w:hAnsi="Times New Roman"/>
              </w:rPr>
            </w:pPr>
          </w:p>
        </w:tc>
      </w:tr>
      <w:tr w:rsidR="00211604" w:rsidRPr="00F3562F" w:rsidTr="00F3562F">
        <w:trPr>
          <w:trHeight w:val="314"/>
        </w:trPr>
        <w:tc>
          <w:tcPr>
            <w:tcW w:w="756" w:type="dxa"/>
          </w:tcPr>
          <w:p w:rsidR="00211604" w:rsidRPr="00F3562F" w:rsidRDefault="00211604" w:rsidP="00F3562F">
            <w:pPr>
              <w:spacing w:after="0" w:line="240" w:lineRule="auto"/>
              <w:jc w:val="center"/>
              <w:rPr>
                <w:rFonts w:ascii="Times New Roman" w:hAnsi="Times New Roman"/>
              </w:rPr>
            </w:pPr>
          </w:p>
        </w:tc>
        <w:tc>
          <w:tcPr>
            <w:tcW w:w="7695" w:type="dxa"/>
          </w:tcPr>
          <w:p w:rsidR="00211604" w:rsidRPr="00F3562F" w:rsidRDefault="00211604" w:rsidP="00BD779D">
            <w:pPr>
              <w:spacing w:after="0" w:line="240" w:lineRule="auto"/>
              <w:jc w:val="both"/>
              <w:rPr>
                <w:rFonts w:ascii="Times New Roman" w:hAnsi="Times New Roman"/>
              </w:rPr>
            </w:pPr>
            <w:r w:rsidRPr="00F3562F">
              <w:rPr>
                <w:rFonts w:ascii="Times New Roman" w:hAnsi="Times New Roman"/>
              </w:rPr>
              <w:t>введенной (выведенной) мощности и (или) других характеристик объектов инвестиционной деятельности, предусмотренных соответствующими инвестиционными проектами, а также дат ввода (вывода) указанных объектов;</w:t>
            </w:r>
          </w:p>
        </w:tc>
        <w:tc>
          <w:tcPr>
            <w:tcW w:w="2289" w:type="dxa"/>
            <w:vMerge/>
          </w:tcPr>
          <w:p w:rsidR="00211604" w:rsidRPr="00F3562F" w:rsidRDefault="00211604" w:rsidP="00F3562F">
            <w:pPr>
              <w:spacing w:after="0" w:line="240" w:lineRule="auto"/>
              <w:rPr>
                <w:rFonts w:ascii="Times New Roman" w:hAnsi="Times New Roman"/>
              </w:rPr>
            </w:pPr>
          </w:p>
        </w:tc>
        <w:tc>
          <w:tcPr>
            <w:tcW w:w="1842" w:type="dxa"/>
            <w:vMerge/>
          </w:tcPr>
          <w:p w:rsidR="00211604" w:rsidRPr="00F3562F" w:rsidRDefault="00211604" w:rsidP="00F3562F">
            <w:pPr>
              <w:spacing w:after="0" w:line="240" w:lineRule="auto"/>
              <w:rPr>
                <w:rFonts w:ascii="Times New Roman" w:hAnsi="Times New Roman"/>
              </w:rPr>
            </w:pPr>
          </w:p>
        </w:tc>
        <w:tc>
          <w:tcPr>
            <w:tcW w:w="2552" w:type="dxa"/>
            <w:vMerge/>
          </w:tcPr>
          <w:p w:rsidR="00211604" w:rsidRPr="00F3562F" w:rsidRDefault="00211604" w:rsidP="00F3562F">
            <w:pPr>
              <w:spacing w:after="0" w:line="240" w:lineRule="auto"/>
              <w:rPr>
                <w:rFonts w:ascii="Times New Roman" w:hAnsi="Times New Roman"/>
              </w:rPr>
            </w:pPr>
          </w:p>
        </w:tc>
      </w:tr>
      <w:tr w:rsidR="00211604" w:rsidRPr="00F3562F" w:rsidTr="00F3562F">
        <w:trPr>
          <w:trHeight w:val="314"/>
        </w:trPr>
        <w:tc>
          <w:tcPr>
            <w:tcW w:w="756" w:type="dxa"/>
          </w:tcPr>
          <w:p w:rsidR="00211604" w:rsidRPr="00F3562F" w:rsidRDefault="00211604" w:rsidP="00F3562F">
            <w:pPr>
              <w:spacing w:after="0" w:line="240" w:lineRule="auto"/>
              <w:jc w:val="center"/>
              <w:rPr>
                <w:rFonts w:ascii="Times New Roman" w:hAnsi="Times New Roman"/>
              </w:rPr>
            </w:pPr>
          </w:p>
        </w:tc>
        <w:tc>
          <w:tcPr>
            <w:tcW w:w="7695" w:type="dxa"/>
          </w:tcPr>
          <w:p w:rsidR="00211604" w:rsidRPr="00F3562F" w:rsidRDefault="00211604" w:rsidP="00BD779D">
            <w:pPr>
              <w:spacing w:after="0" w:line="240" w:lineRule="auto"/>
              <w:jc w:val="both"/>
              <w:rPr>
                <w:rFonts w:ascii="Times New Roman" w:hAnsi="Times New Roman"/>
              </w:rPr>
            </w:pPr>
            <w:r w:rsidRPr="00F3562F">
              <w:rPr>
                <w:rFonts w:ascii="Times New Roman" w:hAnsi="Times New Roman"/>
              </w:rPr>
              <w:t>объемов финансирования и освоения капитальных вложений, а также источников финансирования инвестиционных проектов инвестиционной программы;</w:t>
            </w:r>
          </w:p>
        </w:tc>
        <w:tc>
          <w:tcPr>
            <w:tcW w:w="2289" w:type="dxa"/>
            <w:vMerge/>
          </w:tcPr>
          <w:p w:rsidR="00211604" w:rsidRPr="00F3562F" w:rsidRDefault="00211604" w:rsidP="00F3562F">
            <w:pPr>
              <w:spacing w:after="0" w:line="240" w:lineRule="auto"/>
              <w:rPr>
                <w:rFonts w:ascii="Times New Roman" w:hAnsi="Times New Roman"/>
              </w:rPr>
            </w:pPr>
          </w:p>
        </w:tc>
        <w:tc>
          <w:tcPr>
            <w:tcW w:w="1842" w:type="dxa"/>
            <w:vMerge/>
          </w:tcPr>
          <w:p w:rsidR="00211604" w:rsidRPr="00F3562F" w:rsidRDefault="00211604" w:rsidP="00F3562F">
            <w:pPr>
              <w:spacing w:after="0" w:line="240" w:lineRule="auto"/>
              <w:rPr>
                <w:rFonts w:ascii="Times New Roman" w:hAnsi="Times New Roman"/>
              </w:rPr>
            </w:pPr>
          </w:p>
        </w:tc>
        <w:tc>
          <w:tcPr>
            <w:tcW w:w="2552" w:type="dxa"/>
            <w:vMerge/>
          </w:tcPr>
          <w:p w:rsidR="00211604" w:rsidRPr="00F3562F" w:rsidRDefault="00211604" w:rsidP="00F3562F">
            <w:pPr>
              <w:spacing w:after="0" w:line="240" w:lineRule="auto"/>
              <w:rPr>
                <w:rFonts w:ascii="Times New Roman" w:hAnsi="Times New Roman"/>
              </w:rPr>
            </w:pPr>
          </w:p>
        </w:tc>
      </w:tr>
      <w:tr w:rsidR="00211604" w:rsidRPr="00F3562F" w:rsidTr="00F3562F">
        <w:trPr>
          <w:trHeight w:val="314"/>
        </w:trPr>
        <w:tc>
          <w:tcPr>
            <w:tcW w:w="756" w:type="dxa"/>
          </w:tcPr>
          <w:p w:rsidR="00211604" w:rsidRPr="00F3562F" w:rsidRDefault="00211604" w:rsidP="00F3562F">
            <w:pPr>
              <w:spacing w:after="0" w:line="240" w:lineRule="auto"/>
              <w:jc w:val="center"/>
              <w:rPr>
                <w:rFonts w:ascii="Times New Roman" w:hAnsi="Times New Roman"/>
              </w:rPr>
            </w:pPr>
          </w:p>
        </w:tc>
        <w:tc>
          <w:tcPr>
            <w:tcW w:w="7695" w:type="dxa"/>
          </w:tcPr>
          <w:p w:rsidR="00211604" w:rsidRPr="00F3562F" w:rsidRDefault="00211604" w:rsidP="00BD779D">
            <w:pPr>
              <w:spacing w:after="0" w:line="240" w:lineRule="auto"/>
              <w:jc w:val="both"/>
              <w:rPr>
                <w:rFonts w:ascii="Times New Roman" w:hAnsi="Times New Roman"/>
              </w:rPr>
            </w:pPr>
            <w:r w:rsidRPr="00F3562F">
              <w:rPr>
                <w:rFonts w:ascii="Times New Roman" w:hAnsi="Times New Roman"/>
              </w:rPr>
              <w:t>объемов ввода объектов основных средств в натуральном и стоимостном выражении по инвестиционным проектам инвестиционной программы;</w:t>
            </w:r>
          </w:p>
        </w:tc>
        <w:tc>
          <w:tcPr>
            <w:tcW w:w="2289" w:type="dxa"/>
            <w:vMerge/>
          </w:tcPr>
          <w:p w:rsidR="00211604" w:rsidRPr="00F3562F" w:rsidRDefault="00211604" w:rsidP="00F3562F">
            <w:pPr>
              <w:spacing w:after="0" w:line="240" w:lineRule="auto"/>
              <w:rPr>
                <w:rFonts w:ascii="Times New Roman" w:hAnsi="Times New Roman"/>
              </w:rPr>
            </w:pPr>
          </w:p>
        </w:tc>
        <w:tc>
          <w:tcPr>
            <w:tcW w:w="1842" w:type="dxa"/>
            <w:vMerge/>
          </w:tcPr>
          <w:p w:rsidR="00211604" w:rsidRPr="00F3562F" w:rsidRDefault="00211604" w:rsidP="00F3562F">
            <w:pPr>
              <w:spacing w:after="0" w:line="240" w:lineRule="auto"/>
              <w:rPr>
                <w:rFonts w:ascii="Times New Roman" w:hAnsi="Times New Roman"/>
              </w:rPr>
            </w:pPr>
          </w:p>
        </w:tc>
        <w:tc>
          <w:tcPr>
            <w:tcW w:w="2552" w:type="dxa"/>
            <w:vMerge/>
          </w:tcPr>
          <w:p w:rsidR="00211604" w:rsidRPr="00F3562F" w:rsidRDefault="00211604" w:rsidP="00F3562F">
            <w:pPr>
              <w:spacing w:after="0" w:line="240" w:lineRule="auto"/>
              <w:rPr>
                <w:rFonts w:ascii="Times New Roman" w:hAnsi="Times New Roman"/>
              </w:rPr>
            </w:pPr>
          </w:p>
        </w:tc>
      </w:tr>
      <w:tr w:rsidR="00211604" w:rsidRPr="00F3562F" w:rsidTr="00F3562F">
        <w:trPr>
          <w:trHeight w:val="314"/>
        </w:trPr>
        <w:tc>
          <w:tcPr>
            <w:tcW w:w="756" w:type="dxa"/>
          </w:tcPr>
          <w:p w:rsidR="00211604" w:rsidRPr="00F3562F" w:rsidRDefault="00211604" w:rsidP="00F3562F">
            <w:pPr>
              <w:spacing w:after="0" w:line="240" w:lineRule="auto"/>
              <w:jc w:val="center"/>
              <w:rPr>
                <w:rFonts w:ascii="Times New Roman" w:hAnsi="Times New Roman"/>
              </w:rPr>
            </w:pPr>
          </w:p>
        </w:tc>
        <w:tc>
          <w:tcPr>
            <w:tcW w:w="7695" w:type="dxa"/>
          </w:tcPr>
          <w:p w:rsidR="00211604" w:rsidRPr="00F3562F" w:rsidRDefault="00211604" w:rsidP="00BD779D">
            <w:pPr>
              <w:spacing w:after="0" w:line="240" w:lineRule="auto"/>
              <w:jc w:val="both"/>
              <w:rPr>
                <w:rFonts w:ascii="Times New Roman" w:hAnsi="Times New Roman"/>
              </w:rPr>
            </w:pPr>
            <w:r w:rsidRPr="00F3562F">
              <w:rPr>
                <w:rFonts w:ascii="Times New Roman" w:hAnsi="Times New Roman"/>
              </w:rPr>
              <w:t>стоимостных, технических, количественных и иных показателей технологических решений капитального строительства введенных в эксплуатацию объектов электроэнергетики, соответствующих типовым технологическим решениям капитального строительства объектов электроэнергетики, в отношении которых Министерством энергетики Российской Федерации установлены укрупненные нормативы цены;</w:t>
            </w:r>
          </w:p>
        </w:tc>
        <w:tc>
          <w:tcPr>
            <w:tcW w:w="2289" w:type="dxa"/>
            <w:vMerge/>
          </w:tcPr>
          <w:p w:rsidR="00211604" w:rsidRPr="00F3562F" w:rsidRDefault="00211604" w:rsidP="00F3562F">
            <w:pPr>
              <w:spacing w:after="0" w:line="240" w:lineRule="auto"/>
              <w:rPr>
                <w:rFonts w:ascii="Times New Roman" w:hAnsi="Times New Roman"/>
              </w:rPr>
            </w:pPr>
          </w:p>
        </w:tc>
        <w:tc>
          <w:tcPr>
            <w:tcW w:w="1842" w:type="dxa"/>
            <w:vMerge/>
          </w:tcPr>
          <w:p w:rsidR="00211604" w:rsidRPr="00F3562F" w:rsidRDefault="00211604" w:rsidP="00F3562F">
            <w:pPr>
              <w:spacing w:after="0" w:line="240" w:lineRule="auto"/>
              <w:rPr>
                <w:rFonts w:ascii="Times New Roman" w:hAnsi="Times New Roman"/>
              </w:rPr>
            </w:pPr>
          </w:p>
        </w:tc>
        <w:tc>
          <w:tcPr>
            <w:tcW w:w="2552" w:type="dxa"/>
            <w:vMerge/>
          </w:tcPr>
          <w:p w:rsidR="00211604" w:rsidRPr="00F3562F" w:rsidRDefault="00211604" w:rsidP="00F3562F">
            <w:pPr>
              <w:spacing w:after="0" w:line="240" w:lineRule="auto"/>
              <w:rPr>
                <w:rFonts w:ascii="Times New Roman" w:hAnsi="Times New Roman"/>
              </w:rPr>
            </w:pPr>
          </w:p>
        </w:tc>
      </w:tr>
      <w:tr w:rsidR="00211604" w:rsidRPr="00F3562F" w:rsidTr="00F3562F">
        <w:trPr>
          <w:trHeight w:val="2100"/>
        </w:trPr>
        <w:tc>
          <w:tcPr>
            <w:tcW w:w="756" w:type="dxa"/>
          </w:tcPr>
          <w:p w:rsidR="00211604" w:rsidRPr="00F3562F" w:rsidRDefault="00211604" w:rsidP="00F3562F">
            <w:pPr>
              <w:spacing w:after="0" w:line="240" w:lineRule="auto"/>
              <w:jc w:val="center"/>
              <w:rPr>
                <w:rFonts w:ascii="Times New Roman" w:hAnsi="Times New Roman"/>
              </w:rPr>
            </w:pPr>
          </w:p>
        </w:tc>
        <w:tc>
          <w:tcPr>
            <w:tcW w:w="7695" w:type="dxa"/>
          </w:tcPr>
          <w:p w:rsidR="00211604" w:rsidRPr="00F3562F" w:rsidRDefault="00211604" w:rsidP="00F3562F">
            <w:pPr>
              <w:spacing w:after="0" w:line="240" w:lineRule="auto"/>
              <w:rPr>
                <w:rFonts w:ascii="Times New Roman" w:hAnsi="Times New Roman"/>
              </w:rPr>
            </w:pPr>
            <w:r w:rsidRPr="00F3562F">
              <w:rPr>
                <w:rFonts w:ascii="Times New Roman" w:hAnsi="Times New Roman"/>
              </w:rPr>
              <w:t>значений количественных показателей инвестиционной программы и достигнутых результатов в части, касающейся расширения пропускной способности, снижения потерь в сетях и увеличения резерва для присоединения потребителей отдельно по каждому центру питания напряжением 35 кВ и выше;</w:t>
            </w:r>
          </w:p>
          <w:p w:rsidR="00211604" w:rsidRPr="00F3562F" w:rsidRDefault="00211604" w:rsidP="00F3562F">
            <w:pPr>
              <w:spacing w:after="0" w:line="240" w:lineRule="auto"/>
              <w:rPr>
                <w:rFonts w:ascii="Times New Roman" w:hAnsi="Times New Roman"/>
              </w:rPr>
            </w:pPr>
            <w:r w:rsidRPr="00F3562F">
              <w:rPr>
                <w:rFonts w:ascii="Times New Roman" w:hAnsi="Times New Roman"/>
              </w:rPr>
              <w:t>отчет о выполненных закупках товаров, работ и услуг для реализации утвержденной инвестиционной программы с распределением по каждому инвестиционному проекту;</w:t>
            </w:r>
          </w:p>
        </w:tc>
        <w:tc>
          <w:tcPr>
            <w:tcW w:w="2289" w:type="dxa"/>
            <w:vMerge/>
          </w:tcPr>
          <w:p w:rsidR="00211604" w:rsidRPr="00F3562F" w:rsidRDefault="00211604" w:rsidP="00F3562F">
            <w:pPr>
              <w:spacing w:after="0" w:line="240" w:lineRule="auto"/>
              <w:rPr>
                <w:rFonts w:ascii="Times New Roman" w:hAnsi="Times New Roman"/>
              </w:rPr>
            </w:pPr>
          </w:p>
        </w:tc>
        <w:tc>
          <w:tcPr>
            <w:tcW w:w="1842" w:type="dxa"/>
            <w:vMerge/>
          </w:tcPr>
          <w:p w:rsidR="00211604" w:rsidRPr="00F3562F" w:rsidRDefault="00211604" w:rsidP="00F3562F">
            <w:pPr>
              <w:spacing w:after="0" w:line="240" w:lineRule="auto"/>
              <w:rPr>
                <w:rFonts w:ascii="Times New Roman" w:hAnsi="Times New Roman"/>
              </w:rPr>
            </w:pPr>
          </w:p>
        </w:tc>
        <w:tc>
          <w:tcPr>
            <w:tcW w:w="2552" w:type="dxa"/>
            <w:vMerge/>
          </w:tcPr>
          <w:p w:rsidR="00211604" w:rsidRPr="00F3562F" w:rsidRDefault="00211604" w:rsidP="00F3562F">
            <w:pPr>
              <w:spacing w:after="0" w:line="240" w:lineRule="auto"/>
              <w:rPr>
                <w:rFonts w:ascii="Times New Roman" w:hAnsi="Times New Roman"/>
              </w:rPr>
            </w:pPr>
          </w:p>
        </w:tc>
      </w:tr>
      <w:tr w:rsidR="00211604" w:rsidRPr="00F3562F" w:rsidTr="00F3562F">
        <w:trPr>
          <w:trHeight w:val="314"/>
        </w:trPr>
        <w:tc>
          <w:tcPr>
            <w:tcW w:w="756" w:type="dxa"/>
          </w:tcPr>
          <w:p w:rsidR="00211604" w:rsidRPr="00F3562F" w:rsidRDefault="00211604" w:rsidP="00F3562F">
            <w:pPr>
              <w:spacing w:after="0" w:line="240" w:lineRule="auto"/>
              <w:jc w:val="center"/>
              <w:rPr>
                <w:rFonts w:ascii="Times New Roman" w:hAnsi="Times New Roman"/>
              </w:rPr>
            </w:pPr>
          </w:p>
        </w:tc>
        <w:tc>
          <w:tcPr>
            <w:tcW w:w="7695" w:type="dxa"/>
          </w:tcPr>
          <w:p w:rsidR="00211604" w:rsidRPr="00F3562F" w:rsidRDefault="00211604" w:rsidP="00F3562F">
            <w:pPr>
              <w:spacing w:after="0" w:line="240" w:lineRule="auto"/>
              <w:rPr>
                <w:rFonts w:ascii="Times New Roman" w:hAnsi="Times New Roman"/>
              </w:rPr>
            </w:pPr>
            <w:r w:rsidRPr="00F3562F">
              <w:rPr>
                <w:rFonts w:ascii="Times New Roman" w:hAnsi="Times New Roman"/>
              </w:rPr>
              <w:t>отчет об исполнении финансового плана субъекта электроэнергетики;</w:t>
            </w:r>
          </w:p>
          <w:p w:rsidR="00211604" w:rsidRPr="00F3562F" w:rsidRDefault="00211604" w:rsidP="00F3562F">
            <w:pPr>
              <w:spacing w:after="0" w:line="240" w:lineRule="auto"/>
              <w:rPr>
                <w:rFonts w:ascii="Times New Roman" w:hAnsi="Times New Roman"/>
              </w:rPr>
            </w:pPr>
            <w:r w:rsidRPr="00F3562F">
              <w:rPr>
                <w:rFonts w:ascii="Times New Roman" w:hAnsi="Times New Roman"/>
              </w:rPr>
              <w:t>паспорта инвестиционных проектов, содержащие информацию, предусмотренную пунктом 11(8) настоящего документа, по состоянию на отчетную дату;</w:t>
            </w:r>
          </w:p>
        </w:tc>
        <w:tc>
          <w:tcPr>
            <w:tcW w:w="2289" w:type="dxa"/>
            <w:vMerge/>
          </w:tcPr>
          <w:p w:rsidR="00211604" w:rsidRPr="00F3562F" w:rsidRDefault="00211604" w:rsidP="00F3562F">
            <w:pPr>
              <w:spacing w:after="0" w:line="240" w:lineRule="auto"/>
              <w:rPr>
                <w:rFonts w:ascii="Times New Roman" w:hAnsi="Times New Roman"/>
              </w:rPr>
            </w:pPr>
          </w:p>
        </w:tc>
        <w:tc>
          <w:tcPr>
            <w:tcW w:w="1842" w:type="dxa"/>
            <w:vMerge/>
          </w:tcPr>
          <w:p w:rsidR="00211604" w:rsidRPr="00F3562F" w:rsidRDefault="00211604" w:rsidP="00F3562F">
            <w:pPr>
              <w:spacing w:after="0" w:line="240" w:lineRule="auto"/>
              <w:rPr>
                <w:rFonts w:ascii="Times New Roman" w:hAnsi="Times New Roman"/>
              </w:rPr>
            </w:pPr>
          </w:p>
        </w:tc>
        <w:tc>
          <w:tcPr>
            <w:tcW w:w="2552" w:type="dxa"/>
            <w:vMerge/>
          </w:tcPr>
          <w:p w:rsidR="00211604" w:rsidRPr="00F3562F" w:rsidRDefault="00211604" w:rsidP="00F3562F">
            <w:pPr>
              <w:spacing w:after="0" w:line="240" w:lineRule="auto"/>
              <w:rPr>
                <w:rFonts w:ascii="Times New Roman" w:hAnsi="Times New Roman"/>
              </w:rPr>
            </w:pPr>
          </w:p>
        </w:tc>
      </w:tr>
      <w:tr w:rsidR="00211604" w:rsidRPr="00F3562F" w:rsidTr="00F3562F">
        <w:trPr>
          <w:trHeight w:val="314"/>
        </w:trPr>
        <w:tc>
          <w:tcPr>
            <w:tcW w:w="756" w:type="dxa"/>
          </w:tcPr>
          <w:p w:rsidR="00211604" w:rsidRPr="00F3562F" w:rsidRDefault="00211604" w:rsidP="00F3562F">
            <w:pPr>
              <w:spacing w:after="0" w:line="240" w:lineRule="auto"/>
              <w:jc w:val="center"/>
              <w:rPr>
                <w:rFonts w:ascii="Times New Roman" w:hAnsi="Times New Roman"/>
              </w:rPr>
            </w:pPr>
          </w:p>
        </w:tc>
        <w:tc>
          <w:tcPr>
            <w:tcW w:w="7695" w:type="dxa"/>
          </w:tcPr>
          <w:p w:rsidR="00211604" w:rsidRPr="00F3562F" w:rsidRDefault="00211604" w:rsidP="00F3562F">
            <w:pPr>
              <w:spacing w:after="0" w:line="240" w:lineRule="auto"/>
              <w:rPr>
                <w:rFonts w:ascii="Times New Roman" w:hAnsi="Times New Roman"/>
              </w:rPr>
            </w:pPr>
            <w:proofErr w:type="gramStart"/>
            <w:r w:rsidRPr="00F3562F">
              <w:rPr>
                <w:rFonts w:ascii="Times New Roman" w:hAnsi="Times New Roman"/>
              </w:rPr>
              <w:t>заключение по результатам проведения технологического и ценового аудита отчета о реализации инвестиционной программы (при наличии такового), выполненное в соответствии с методическими рекомендациями, предусмотренными пунктом 5 постановления Правительства Российской Федерации от 16 февраля 2015 N 132 "О внесении изменений в некоторые акты Правительства Российской Федерации по вопросам утверждения инвестиционных программ субъектов электроэнергетики и контроля за их реализацией";</w:t>
            </w:r>
            <w:proofErr w:type="gramEnd"/>
          </w:p>
        </w:tc>
        <w:tc>
          <w:tcPr>
            <w:tcW w:w="2289" w:type="dxa"/>
            <w:vMerge/>
          </w:tcPr>
          <w:p w:rsidR="00211604" w:rsidRPr="00F3562F" w:rsidRDefault="00211604" w:rsidP="00F3562F">
            <w:pPr>
              <w:spacing w:after="0" w:line="240" w:lineRule="auto"/>
              <w:rPr>
                <w:rFonts w:ascii="Times New Roman" w:hAnsi="Times New Roman"/>
              </w:rPr>
            </w:pPr>
          </w:p>
        </w:tc>
        <w:tc>
          <w:tcPr>
            <w:tcW w:w="1842" w:type="dxa"/>
            <w:vMerge/>
          </w:tcPr>
          <w:p w:rsidR="00211604" w:rsidRPr="00F3562F" w:rsidRDefault="00211604" w:rsidP="00F3562F">
            <w:pPr>
              <w:spacing w:after="0" w:line="240" w:lineRule="auto"/>
              <w:rPr>
                <w:rFonts w:ascii="Times New Roman" w:hAnsi="Times New Roman"/>
              </w:rPr>
            </w:pPr>
          </w:p>
        </w:tc>
        <w:tc>
          <w:tcPr>
            <w:tcW w:w="2552" w:type="dxa"/>
            <w:vMerge/>
          </w:tcPr>
          <w:p w:rsidR="00211604" w:rsidRPr="00F3562F" w:rsidRDefault="00211604" w:rsidP="00F3562F">
            <w:pPr>
              <w:spacing w:after="0" w:line="240" w:lineRule="auto"/>
              <w:rPr>
                <w:rFonts w:ascii="Times New Roman" w:hAnsi="Times New Roman"/>
              </w:rPr>
            </w:pPr>
          </w:p>
        </w:tc>
      </w:tr>
      <w:tr w:rsidR="00211604" w:rsidRPr="00F3562F" w:rsidTr="00F3562F">
        <w:trPr>
          <w:trHeight w:val="314"/>
        </w:trPr>
        <w:tc>
          <w:tcPr>
            <w:tcW w:w="756" w:type="dxa"/>
          </w:tcPr>
          <w:p w:rsidR="00211604" w:rsidRPr="00F3562F" w:rsidRDefault="00211604" w:rsidP="00F3562F">
            <w:pPr>
              <w:spacing w:after="0" w:line="240" w:lineRule="auto"/>
              <w:jc w:val="center"/>
              <w:rPr>
                <w:rFonts w:ascii="Times New Roman" w:hAnsi="Times New Roman"/>
              </w:rPr>
            </w:pPr>
            <w:proofErr w:type="spellStart"/>
            <w:r w:rsidRPr="00F3562F">
              <w:rPr>
                <w:rFonts w:ascii="Times New Roman" w:hAnsi="Times New Roman"/>
              </w:rPr>
              <w:t>з</w:t>
            </w:r>
            <w:proofErr w:type="spellEnd"/>
            <w:r w:rsidRPr="00F3562F">
              <w:rPr>
                <w:rFonts w:ascii="Times New Roman" w:hAnsi="Times New Roman"/>
              </w:rPr>
              <w:t>)</w:t>
            </w:r>
          </w:p>
        </w:tc>
        <w:tc>
          <w:tcPr>
            <w:tcW w:w="7695" w:type="dxa"/>
          </w:tcPr>
          <w:p w:rsidR="00211604" w:rsidRPr="00F3562F" w:rsidRDefault="00211604" w:rsidP="00F3562F">
            <w:pPr>
              <w:spacing w:after="0" w:line="240" w:lineRule="auto"/>
              <w:rPr>
                <w:rFonts w:ascii="Times New Roman" w:hAnsi="Times New Roman"/>
                <w:b/>
              </w:rPr>
            </w:pPr>
            <w:r w:rsidRPr="00F3562F">
              <w:rPr>
                <w:rFonts w:ascii="Times New Roman" w:hAnsi="Times New Roman"/>
                <w:b/>
              </w:rPr>
              <w:t>о способах приобретения, стоимости и объемах товаров, необходимых для оказания услуг по передаче электроэнергии, включая информацию:</w:t>
            </w:r>
          </w:p>
        </w:tc>
        <w:tc>
          <w:tcPr>
            <w:tcW w:w="2289" w:type="dxa"/>
          </w:tcPr>
          <w:p w:rsidR="00211604" w:rsidRPr="00F3562F" w:rsidRDefault="00211604" w:rsidP="00F3562F">
            <w:pPr>
              <w:spacing w:after="0" w:line="240" w:lineRule="auto"/>
              <w:rPr>
                <w:rFonts w:ascii="Times New Roman" w:hAnsi="Times New Roman"/>
              </w:rPr>
            </w:pPr>
            <w:r w:rsidRPr="00F3562F">
              <w:rPr>
                <w:rFonts w:ascii="Times New Roman" w:hAnsi="Times New Roman"/>
              </w:rPr>
              <w:t xml:space="preserve">Сайт </w:t>
            </w:r>
          </w:p>
        </w:tc>
        <w:tc>
          <w:tcPr>
            <w:tcW w:w="1842" w:type="dxa"/>
            <w:vMerge w:val="restart"/>
          </w:tcPr>
          <w:p w:rsidR="00211604" w:rsidRPr="00F3562F" w:rsidRDefault="00211604" w:rsidP="00F3562F">
            <w:pPr>
              <w:spacing w:after="0" w:line="240" w:lineRule="auto"/>
              <w:rPr>
                <w:rFonts w:ascii="Times New Roman" w:hAnsi="Times New Roman"/>
              </w:rPr>
            </w:pPr>
          </w:p>
        </w:tc>
        <w:tc>
          <w:tcPr>
            <w:tcW w:w="2552" w:type="dxa"/>
          </w:tcPr>
          <w:p w:rsidR="00211604" w:rsidRPr="00F3562F" w:rsidRDefault="00211604" w:rsidP="00F3562F">
            <w:pPr>
              <w:spacing w:after="0" w:line="240" w:lineRule="auto"/>
              <w:rPr>
                <w:rFonts w:ascii="Times New Roman" w:hAnsi="Times New Roman"/>
              </w:rPr>
            </w:pPr>
            <w:r w:rsidRPr="00F3562F">
              <w:rPr>
                <w:rFonts w:ascii="Times New Roman" w:hAnsi="Times New Roman"/>
              </w:rPr>
              <w:t>Ежегодно до 01.03.</w:t>
            </w:r>
          </w:p>
        </w:tc>
      </w:tr>
      <w:tr w:rsidR="00211604" w:rsidRPr="00F3562F" w:rsidTr="00F3562F">
        <w:trPr>
          <w:trHeight w:val="314"/>
        </w:trPr>
        <w:tc>
          <w:tcPr>
            <w:tcW w:w="756" w:type="dxa"/>
          </w:tcPr>
          <w:p w:rsidR="00211604" w:rsidRPr="00F3562F" w:rsidRDefault="00211604" w:rsidP="00F3562F">
            <w:pPr>
              <w:spacing w:after="0" w:line="240" w:lineRule="auto"/>
              <w:jc w:val="center"/>
              <w:rPr>
                <w:rFonts w:ascii="Times New Roman" w:hAnsi="Times New Roman"/>
              </w:rPr>
            </w:pPr>
          </w:p>
        </w:tc>
        <w:tc>
          <w:tcPr>
            <w:tcW w:w="7695" w:type="dxa"/>
          </w:tcPr>
          <w:p w:rsidR="00211604" w:rsidRPr="00F3562F" w:rsidRDefault="00211604" w:rsidP="00F3562F">
            <w:pPr>
              <w:spacing w:after="0" w:line="240" w:lineRule="auto"/>
              <w:rPr>
                <w:rFonts w:ascii="Times New Roman" w:hAnsi="Times New Roman"/>
              </w:rPr>
            </w:pPr>
            <w:r w:rsidRPr="00F3562F">
              <w:rPr>
                <w:rFonts w:ascii="Times New Roman" w:hAnsi="Times New Roman"/>
              </w:rPr>
              <w:t>о корпоративных правилах осуществления закупок (включая использование конкурсов, аукционов);</w:t>
            </w:r>
          </w:p>
        </w:tc>
        <w:tc>
          <w:tcPr>
            <w:tcW w:w="2289" w:type="dxa"/>
          </w:tcPr>
          <w:p w:rsidR="00211604" w:rsidRPr="00F3562F" w:rsidRDefault="00006C94" w:rsidP="00F3562F">
            <w:pPr>
              <w:spacing w:after="0" w:line="240" w:lineRule="auto"/>
              <w:rPr>
                <w:rFonts w:ascii="Times New Roman" w:hAnsi="Times New Roman"/>
              </w:rPr>
            </w:pPr>
            <w:hyperlink r:id="rId72" w:history="1">
              <w:r w:rsidR="00211604" w:rsidRPr="00F3562F">
                <w:rPr>
                  <w:rStyle w:val="a7"/>
                  <w:rFonts w:ascii="Times New Roman" w:hAnsi="Times New Roman"/>
                </w:rPr>
                <w:t>http://zakupki.rosneft.ru/zakupki?page=1</w:t>
              </w:r>
            </w:hyperlink>
            <w:r w:rsidR="00211604" w:rsidRPr="00F3562F">
              <w:rPr>
                <w:rFonts w:ascii="Times New Roman" w:hAnsi="Times New Roman"/>
              </w:rPr>
              <w:t xml:space="preserve"> </w:t>
            </w:r>
          </w:p>
        </w:tc>
        <w:tc>
          <w:tcPr>
            <w:tcW w:w="1842" w:type="dxa"/>
            <w:vMerge/>
          </w:tcPr>
          <w:p w:rsidR="00211604" w:rsidRPr="00F3562F" w:rsidRDefault="00211604" w:rsidP="00F3562F">
            <w:pPr>
              <w:spacing w:after="0" w:line="240" w:lineRule="auto"/>
              <w:rPr>
                <w:rFonts w:ascii="Times New Roman" w:hAnsi="Times New Roman"/>
              </w:rPr>
            </w:pPr>
          </w:p>
        </w:tc>
        <w:tc>
          <w:tcPr>
            <w:tcW w:w="2552" w:type="dxa"/>
          </w:tcPr>
          <w:p w:rsidR="00211604" w:rsidRPr="00F3562F" w:rsidRDefault="00211604" w:rsidP="00F3562F">
            <w:pPr>
              <w:spacing w:after="0" w:line="240" w:lineRule="auto"/>
              <w:rPr>
                <w:rFonts w:ascii="Times New Roman" w:hAnsi="Times New Roman"/>
              </w:rPr>
            </w:pPr>
            <w:r w:rsidRPr="00F3562F">
              <w:rPr>
                <w:rFonts w:ascii="Times New Roman" w:hAnsi="Times New Roman"/>
              </w:rPr>
              <w:t>Ежегодно до 01.03.</w:t>
            </w:r>
          </w:p>
        </w:tc>
      </w:tr>
      <w:tr w:rsidR="00211604" w:rsidRPr="00F3562F" w:rsidTr="00F3562F">
        <w:trPr>
          <w:trHeight w:val="314"/>
        </w:trPr>
        <w:tc>
          <w:tcPr>
            <w:tcW w:w="756" w:type="dxa"/>
          </w:tcPr>
          <w:p w:rsidR="00211604" w:rsidRPr="00F3562F" w:rsidRDefault="00211604" w:rsidP="00F3562F">
            <w:pPr>
              <w:spacing w:after="0" w:line="240" w:lineRule="auto"/>
              <w:jc w:val="center"/>
              <w:rPr>
                <w:rFonts w:ascii="Times New Roman" w:hAnsi="Times New Roman"/>
              </w:rPr>
            </w:pPr>
          </w:p>
        </w:tc>
        <w:tc>
          <w:tcPr>
            <w:tcW w:w="7695" w:type="dxa"/>
          </w:tcPr>
          <w:p w:rsidR="00211604" w:rsidRPr="00F3562F" w:rsidRDefault="00211604" w:rsidP="00F3562F">
            <w:pPr>
              <w:spacing w:after="0" w:line="240" w:lineRule="auto"/>
              <w:rPr>
                <w:rFonts w:ascii="Times New Roman" w:hAnsi="Times New Roman"/>
              </w:rPr>
            </w:pPr>
            <w:r w:rsidRPr="00F3562F">
              <w:rPr>
                <w:rFonts w:ascii="Times New Roman" w:hAnsi="Times New Roman"/>
              </w:rPr>
              <w:t>о проведении закупок товаров, необходимых для производства регулируемых услуг (включая использование конкурсов, аукционов), с указанием наименований товаров и предполагаемых объемов закупок;</w:t>
            </w:r>
          </w:p>
        </w:tc>
        <w:tc>
          <w:tcPr>
            <w:tcW w:w="2289" w:type="dxa"/>
          </w:tcPr>
          <w:p w:rsidR="00211604" w:rsidRPr="00F3562F" w:rsidRDefault="00006C94" w:rsidP="00F3562F">
            <w:pPr>
              <w:spacing w:after="0" w:line="240" w:lineRule="auto"/>
              <w:rPr>
                <w:rFonts w:ascii="Times New Roman" w:hAnsi="Times New Roman"/>
              </w:rPr>
            </w:pPr>
            <w:hyperlink r:id="rId73" w:history="1">
              <w:r w:rsidR="00211604" w:rsidRPr="00F3562F">
                <w:rPr>
                  <w:rStyle w:val="a7"/>
                  <w:rFonts w:ascii="Times New Roman" w:hAnsi="Times New Roman"/>
                </w:rPr>
                <w:t>http://zakupki.rosneft.ru/zakupki?page=1</w:t>
              </w:r>
            </w:hyperlink>
            <w:r w:rsidR="00211604" w:rsidRPr="00F3562F">
              <w:rPr>
                <w:rFonts w:ascii="Times New Roman" w:hAnsi="Times New Roman"/>
              </w:rPr>
              <w:t xml:space="preserve"> </w:t>
            </w:r>
          </w:p>
        </w:tc>
        <w:tc>
          <w:tcPr>
            <w:tcW w:w="1842" w:type="dxa"/>
            <w:vMerge/>
          </w:tcPr>
          <w:p w:rsidR="00211604" w:rsidRPr="00F3562F" w:rsidRDefault="00211604" w:rsidP="00F3562F">
            <w:pPr>
              <w:spacing w:after="0" w:line="240" w:lineRule="auto"/>
              <w:rPr>
                <w:rFonts w:ascii="Times New Roman" w:hAnsi="Times New Roman"/>
              </w:rPr>
            </w:pPr>
          </w:p>
        </w:tc>
        <w:tc>
          <w:tcPr>
            <w:tcW w:w="2552" w:type="dxa"/>
          </w:tcPr>
          <w:p w:rsidR="00211604" w:rsidRPr="00F3562F" w:rsidRDefault="00211604" w:rsidP="00F3562F">
            <w:pPr>
              <w:spacing w:after="0" w:line="240" w:lineRule="auto"/>
              <w:rPr>
                <w:rFonts w:ascii="Times New Roman" w:hAnsi="Times New Roman"/>
              </w:rPr>
            </w:pPr>
            <w:r w:rsidRPr="00F3562F">
              <w:rPr>
                <w:rFonts w:ascii="Times New Roman" w:hAnsi="Times New Roman"/>
              </w:rPr>
              <w:t>Ежегодно до 01.03.</w:t>
            </w:r>
          </w:p>
        </w:tc>
      </w:tr>
      <w:tr w:rsidR="00211604" w:rsidRPr="00F3562F" w:rsidTr="00F3562F">
        <w:trPr>
          <w:trHeight w:val="314"/>
        </w:trPr>
        <w:tc>
          <w:tcPr>
            <w:tcW w:w="756" w:type="dxa"/>
          </w:tcPr>
          <w:p w:rsidR="00211604" w:rsidRPr="00F3562F" w:rsidRDefault="00211604" w:rsidP="00F3562F">
            <w:pPr>
              <w:spacing w:after="0" w:line="240" w:lineRule="auto"/>
              <w:jc w:val="center"/>
              <w:rPr>
                <w:rFonts w:ascii="Times New Roman" w:hAnsi="Times New Roman"/>
              </w:rPr>
            </w:pPr>
            <w:r w:rsidRPr="00F3562F">
              <w:rPr>
                <w:rFonts w:ascii="Times New Roman" w:hAnsi="Times New Roman"/>
              </w:rPr>
              <w:t>и)</w:t>
            </w:r>
          </w:p>
        </w:tc>
        <w:tc>
          <w:tcPr>
            <w:tcW w:w="7695" w:type="dxa"/>
          </w:tcPr>
          <w:p w:rsidR="00211604" w:rsidRPr="00F3562F" w:rsidRDefault="00211604" w:rsidP="00F3562F">
            <w:pPr>
              <w:spacing w:after="0" w:line="240" w:lineRule="auto"/>
              <w:rPr>
                <w:rFonts w:ascii="Times New Roman" w:hAnsi="Times New Roman"/>
              </w:rPr>
            </w:pPr>
            <w:r w:rsidRPr="00F3562F">
              <w:rPr>
                <w:rFonts w:ascii="Times New Roman" w:hAnsi="Times New Roman"/>
              </w:rPr>
              <w:t xml:space="preserve">о паспортах услуг (процессов) согласно единым стандартам качества обслуживания сетевыми организациями потребителей услуг сетевых организаций. Под паспортом услуги (процесса) понимается документ, содержащий систематизированную в хронологическом порядке информацию об этапах </w:t>
            </w:r>
            <w:proofErr w:type="gramStart"/>
            <w:r w:rsidRPr="00F3562F">
              <w:rPr>
                <w:rFonts w:ascii="Times New Roman" w:hAnsi="Times New Roman"/>
              </w:rPr>
              <w:t>и</w:t>
            </w:r>
            <w:proofErr w:type="gramEnd"/>
            <w:r w:rsidRPr="00F3562F">
              <w:rPr>
                <w:rFonts w:ascii="Times New Roman" w:hAnsi="Times New Roman"/>
              </w:rPr>
              <w:t xml:space="preserve"> о сроках оказываемой потребителям услуги (осуществляемого процесса), порядок определения стоимости (если законодательством Российской Федерации предусмотрено взимание платы за исполнение услуги (процесса), а также описание результата с указанием нормативных правовых актов, регламентирующих оказание соответствующей услуги (осуществление процесса);</w:t>
            </w:r>
          </w:p>
        </w:tc>
        <w:tc>
          <w:tcPr>
            <w:tcW w:w="2289" w:type="dxa"/>
          </w:tcPr>
          <w:p w:rsidR="00211604" w:rsidRPr="00F3562F" w:rsidRDefault="00211604" w:rsidP="00F3562F">
            <w:pPr>
              <w:spacing w:after="0" w:line="240" w:lineRule="auto"/>
              <w:rPr>
                <w:rFonts w:ascii="Times New Roman" w:hAnsi="Times New Roman"/>
              </w:rPr>
            </w:pPr>
            <w:r w:rsidRPr="00F3562F">
              <w:rPr>
                <w:rFonts w:ascii="Times New Roman" w:hAnsi="Times New Roman"/>
              </w:rPr>
              <w:t>Сайт, в печатном виде в центре очного обслуживания</w:t>
            </w:r>
          </w:p>
          <w:p w:rsidR="00211604" w:rsidRPr="00F3562F" w:rsidRDefault="00211604" w:rsidP="00F3562F">
            <w:pPr>
              <w:spacing w:after="0" w:line="240" w:lineRule="auto"/>
              <w:rPr>
                <w:rFonts w:ascii="Times New Roman" w:hAnsi="Times New Roman"/>
              </w:rPr>
            </w:pPr>
            <w:r w:rsidRPr="00F3562F">
              <w:rPr>
                <w:rFonts w:ascii="Times New Roman" w:eastAsia="Times New Roman" w:hAnsi="Times New Roman"/>
              </w:rPr>
              <w:object w:dxaOrig="1550" w:dyaOrig="991">
                <v:shape id="_x0000_i1059" type="#_x0000_t75" style="width:76.2pt;height:48.6pt" o:ole="">
                  <v:imagedata r:id="rId74" o:title=""/>
                </v:shape>
                <o:OLEObject Type="Embed" ProgID="AcroExch.Document.11" ShapeID="_x0000_i1059" DrawAspect="Icon" ObjectID="_1530343970" r:id="rId75"/>
              </w:object>
            </w:r>
          </w:p>
        </w:tc>
        <w:tc>
          <w:tcPr>
            <w:tcW w:w="1842" w:type="dxa"/>
          </w:tcPr>
          <w:p w:rsidR="00211604" w:rsidRPr="00F3562F" w:rsidRDefault="00211604" w:rsidP="00F3562F">
            <w:pPr>
              <w:spacing w:after="0" w:line="240" w:lineRule="auto"/>
              <w:rPr>
                <w:rFonts w:ascii="Times New Roman" w:hAnsi="Times New Roman"/>
              </w:rPr>
            </w:pPr>
            <w:r w:rsidRPr="00F3562F">
              <w:rPr>
                <w:rFonts w:ascii="Times New Roman" w:hAnsi="Times New Roman"/>
              </w:rPr>
              <w:t>Трегубов К.А.</w:t>
            </w:r>
          </w:p>
          <w:p w:rsidR="00211604" w:rsidRPr="00F3562F" w:rsidRDefault="00211604" w:rsidP="00F3562F">
            <w:pPr>
              <w:spacing w:after="0" w:line="240" w:lineRule="auto"/>
              <w:rPr>
                <w:rFonts w:ascii="Times New Roman" w:hAnsi="Times New Roman"/>
              </w:rPr>
            </w:pPr>
            <w:r w:rsidRPr="00F3562F">
              <w:rPr>
                <w:rFonts w:ascii="Times New Roman" w:hAnsi="Times New Roman"/>
              </w:rPr>
              <w:t>Райский В.Ф.</w:t>
            </w:r>
          </w:p>
          <w:p w:rsidR="00211604" w:rsidRPr="00F3562F" w:rsidRDefault="00211604" w:rsidP="00F3562F">
            <w:pPr>
              <w:spacing w:after="0" w:line="240" w:lineRule="auto"/>
              <w:rPr>
                <w:rFonts w:ascii="Times New Roman" w:hAnsi="Times New Roman"/>
              </w:rPr>
            </w:pPr>
            <w:r w:rsidRPr="00F3562F">
              <w:rPr>
                <w:rFonts w:ascii="Times New Roman" w:hAnsi="Times New Roman"/>
              </w:rPr>
              <w:t>Борисов С.Н.</w:t>
            </w:r>
          </w:p>
        </w:tc>
        <w:tc>
          <w:tcPr>
            <w:tcW w:w="2552" w:type="dxa"/>
          </w:tcPr>
          <w:p w:rsidR="00211604" w:rsidRPr="00F3562F" w:rsidRDefault="00211604" w:rsidP="00F3562F">
            <w:pPr>
              <w:spacing w:after="0" w:line="240" w:lineRule="auto"/>
              <w:rPr>
                <w:rFonts w:ascii="Times New Roman" w:hAnsi="Times New Roman"/>
              </w:rPr>
            </w:pPr>
            <w:r w:rsidRPr="00F3562F">
              <w:rPr>
                <w:rFonts w:ascii="Times New Roman" w:hAnsi="Times New Roman"/>
              </w:rPr>
              <w:t>Ежегодно до 01.03.</w:t>
            </w:r>
          </w:p>
        </w:tc>
      </w:tr>
      <w:tr w:rsidR="00211604" w:rsidRPr="00F3562F" w:rsidTr="00F3562F">
        <w:trPr>
          <w:trHeight w:val="314"/>
        </w:trPr>
        <w:tc>
          <w:tcPr>
            <w:tcW w:w="756" w:type="dxa"/>
          </w:tcPr>
          <w:p w:rsidR="00211604" w:rsidRPr="00F3562F" w:rsidRDefault="00211604" w:rsidP="00F3562F">
            <w:pPr>
              <w:spacing w:after="0" w:line="240" w:lineRule="auto"/>
              <w:jc w:val="center"/>
              <w:rPr>
                <w:rFonts w:ascii="Times New Roman" w:hAnsi="Times New Roman"/>
              </w:rPr>
            </w:pPr>
            <w:r w:rsidRPr="00F3562F">
              <w:rPr>
                <w:rFonts w:ascii="Times New Roman" w:hAnsi="Times New Roman"/>
              </w:rPr>
              <w:lastRenderedPageBreak/>
              <w:t>к)</w:t>
            </w:r>
          </w:p>
        </w:tc>
        <w:tc>
          <w:tcPr>
            <w:tcW w:w="7695" w:type="dxa"/>
          </w:tcPr>
          <w:p w:rsidR="00211604" w:rsidRPr="00F3562F" w:rsidRDefault="00211604" w:rsidP="00F3562F">
            <w:pPr>
              <w:spacing w:after="0" w:line="240" w:lineRule="auto"/>
              <w:rPr>
                <w:rFonts w:ascii="Times New Roman" w:hAnsi="Times New Roman"/>
              </w:rPr>
            </w:pPr>
            <w:r w:rsidRPr="00F3562F">
              <w:rPr>
                <w:rFonts w:ascii="Times New Roman" w:hAnsi="Times New Roman"/>
                <w:b/>
              </w:rPr>
              <w:t>о лицах, намеревающихся перераспределить максимальную мощность принадлежащих им энергопринимающих устройств в пользу иных лиц, включая:</w:t>
            </w:r>
          </w:p>
        </w:tc>
        <w:tc>
          <w:tcPr>
            <w:tcW w:w="2289" w:type="dxa"/>
          </w:tcPr>
          <w:p w:rsidR="00211604" w:rsidRPr="00F3562F" w:rsidRDefault="00211604" w:rsidP="00F3562F">
            <w:pPr>
              <w:spacing w:after="0" w:line="240" w:lineRule="auto"/>
              <w:rPr>
                <w:rFonts w:ascii="Times New Roman" w:hAnsi="Times New Roman"/>
              </w:rPr>
            </w:pPr>
            <w:r w:rsidRPr="00F3562F">
              <w:rPr>
                <w:rFonts w:ascii="Times New Roman" w:hAnsi="Times New Roman"/>
              </w:rPr>
              <w:t>Сайт</w:t>
            </w:r>
          </w:p>
        </w:tc>
        <w:tc>
          <w:tcPr>
            <w:tcW w:w="1842" w:type="dxa"/>
            <w:vMerge w:val="restart"/>
            <w:vAlign w:val="center"/>
          </w:tcPr>
          <w:p w:rsidR="00211604" w:rsidRPr="00F3562F" w:rsidRDefault="00211604" w:rsidP="00F3562F">
            <w:pPr>
              <w:spacing w:after="0" w:line="240" w:lineRule="auto"/>
              <w:rPr>
                <w:rFonts w:ascii="Times New Roman" w:hAnsi="Times New Roman"/>
              </w:rPr>
            </w:pPr>
            <w:r w:rsidRPr="00F3562F">
              <w:rPr>
                <w:rFonts w:ascii="Times New Roman" w:hAnsi="Times New Roman"/>
              </w:rPr>
              <w:t>Райский В.Ф.</w:t>
            </w:r>
          </w:p>
        </w:tc>
        <w:tc>
          <w:tcPr>
            <w:tcW w:w="2552" w:type="dxa"/>
            <w:vMerge w:val="restart"/>
          </w:tcPr>
          <w:p w:rsidR="00211604" w:rsidRPr="00F3562F" w:rsidRDefault="00211604" w:rsidP="00F3562F">
            <w:pPr>
              <w:spacing w:after="0" w:line="240" w:lineRule="auto"/>
              <w:rPr>
                <w:rFonts w:ascii="Times New Roman" w:hAnsi="Times New Roman"/>
              </w:rPr>
            </w:pPr>
            <w:r w:rsidRPr="00F3562F">
              <w:rPr>
                <w:rFonts w:ascii="Times New Roman" w:hAnsi="Times New Roman"/>
              </w:rPr>
              <w:t>в течение 5</w:t>
            </w:r>
            <w:r w:rsidR="00BD779D">
              <w:rPr>
                <w:rFonts w:ascii="Times New Roman" w:hAnsi="Times New Roman"/>
              </w:rPr>
              <w:t>-ти</w:t>
            </w:r>
            <w:r w:rsidRPr="00F3562F">
              <w:rPr>
                <w:rFonts w:ascii="Times New Roman" w:hAnsi="Times New Roman"/>
              </w:rPr>
              <w:t xml:space="preserve"> рабочих дней со дня получения заявления от лица, намеревающегося осуществить перераспределение максимальной мощности принадлежащих ему энергопринимающих устройств в пользу иных лиц, а также направляется по письменному запросу заинтересованным лицам в течение 7</w:t>
            </w:r>
            <w:r w:rsidR="00BD779D">
              <w:rPr>
                <w:rFonts w:ascii="Times New Roman" w:hAnsi="Times New Roman"/>
              </w:rPr>
              <w:t>-ми</w:t>
            </w:r>
            <w:r w:rsidRPr="00F3562F">
              <w:rPr>
                <w:rFonts w:ascii="Times New Roman" w:hAnsi="Times New Roman"/>
              </w:rPr>
              <w:t xml:space="preserve"> рабочих дней со дня получения такого запроса</w:t>
            </w:r>
          </w:p>
        </w:tc>
      </w:tr>
      <w:tr w:rsidR="00211604" w:rsidRPr="00F3562F" w:rsidTr="00F3562F">
        <w:trPr>
          <w:trHeight w:val="314"/>
        </w:trPr>
        <w:tc>
          <w:tcPr>
            <w:tcW w:w="756" w:type="dxa"/>
          </w:tcPr>
          <w:p w:rsidR="00211604" w:rsidRPr="00F3562F" w:rsidRDefault="00211604" w:rsidP="00F3562F">
            <w:pPr>
              <w:spacing w:after="0" w:line="240" w:lineRule="auto"/>
              <w:jc w:val="center"/>
              <w:rPr>
                <w:rFonts w:ascii="Times New Roman" w:hAnsi="Times New Roman"/>
              </w:rPr>
            </w:pPr>
          </w:p>
        </w:tc>
        <w:tc>
          <w:tcPr>
            <w:tcW w:w="7695" w:type="dxa"/>
          </w:tcPr>
          <w:p w:rsidR="00211604" w:rsidRPr="00F3562F" w:rsidRDefault="00211604" w:rsidP="00F3562F">
            <w:pPr>
              <w:spacing w:after="0" w:line="240" w:lineRule="auto"/>
              <w:rPr>
                <w:rFonts w:ascii="Times New Roman" w:hAnsi="Times New Roman"/>
              </w:rPr>
            </w:pPr>
            <w:r w:rsidRPr="00F3562F">
              <w:rPr>
                <w:rFonts w:ascii="Times New Roman" w:hAnsi="Times New Roman"/>
              </w:rPr>
              <w:t>наименование лица, которое намеревается осуществить перераспределение максимальной мощности принадлежащих ему энергопринимающих устройств, и его контактные данные;</w:t>
            </w:r>
          </w:p>
        </w:tc>
        <w:tc>
          <w:tcPr>
            <w:tcW w:w="2289" w:type="dxa"/>
            <w:vMerge w:val="restart"/>
            <w:vAlign w:val="center"/>
          </w:tcPr>
          <w:p w:rsidR="00211604" w:rsidRPr="00F3562F" w:rsidRDefault="00211604" w:rsidP="00F3562F">
            <w:pPr>
              <w:spacing w:after="0" w:line="240" w:lineRule="auto"/>
              <w:rPr>
                <w:rFonts w:ascii="Times New Roman" w:hAnsi="Times New Roman"/>
              </w:rPr>
            </w:pPr>
            <w:r w:rsidRPr="00F3562F">
              <w:rPr>
                <w:rFonts w:ascii="Times New Roman" w:eastAsia="Times New Roman" w:hAnsi="Times New Roman"/>
              </w:rPr>
              <w:object w:dxaOrig="1550" w:dyaOrig="991">
                <v:shape id="_x0000_i1060" type="#_x0000_t75" style="width:76.2pt;height:48.6pt" o:ole="">
                  <v:imagedata r:id="rId76" o:title=""/>
                </v:shape>
                <o:OLEObject Type="Embed" ProgID="Excel.Sheet.12" ShapeID="_x0000_i1060" DrawAspect="Icon" ObjectID="_1530343971" r:id="rId77"/>
              </w:object>
            </w:r>
          </w:p>
        </w:tc>
        <w:tc>
          <w:tcPr>
            <w:tcW w:w="1842" w:type="dxa"/>
            <w:vMerge/>
          </w:tcPr>
          <w:p w:rsidR="00211604" w:rsidRPr="00F3562F" w:rsidRDefault="00211604" w:rsidP="00F3562F">
            <w:pPr>
              <w:spacing w:after="0" w:line="240" w:lineRule="auto"/>
              <w:rPr>
                <w:rFonts w:ascii="Times New Roman" w:hAnsi="Times New Roman"/>
              </w:rPr>
            </w:pPr>
          </w:p>
        </w:tc>
        <w:tc>
          <w:tcPr>
            <w:tcW w:w="2552" w:type="dxa"/>
            <w:vMerge/>
          </w:tcPr>
          <w:p w:rsidR="00211604" w:rsidRPr="00F3562F" w:rsidRDefault="00211604" w:rsidP="00F3562F">
            <w:pPr>
              <w:spacing w:after="0" w:line="240" w:lineRule="auto"/>
              <w:rPr>
                <w:rFonts w:ascii="Times New Roman" w:hAnsi="Times New Roman"/>
              </w:rPr>
            </w:pPr>
          </w:p>
        </w:tc>
      </w:tr>
      <w:tr w:rsidR="00211604" w:rsidRPr="00F3562F" w:rsidTr="00F3562F">
        <w:trPr>
          <w:trHeight w:val="314"/>
        </w:trPr>
        <w:tc>
          <w:tcPr>
            <w:tcW w:w="756" w:type="dxa"/>
          </w:tcPr>
          <w:p w:rsidR="00211604" w:rsidRPr="00F3562F" w:rsidRDefault="00211604" w:rsidP="00F3562F">
            <w:pPr>
              <w:spacing w:after="0" w:line="240" w:lineRule="auto"/>
              <w:jc w:val="center"/>
              <w:rPr>
                <w:rFonts w:ascii="Times New Roman" w:hAnsi="Times New Roman"/>
              </w:rPr>
            </w:pPr>
          </w:p>
        </w:tc>
        <w:tc>
          <w:tcPr>
            <w:tcW w:w="7695" w:type="dxa"/>
          </w:tcPr>
          <w:p w:rsidR="00211604" w:rsidRPr="00F3562F" w:rsidRDefault="00211604" w:rsidP="00F3562F">
            <w:pPr>
              <w:spacing w:after="0" w:line="240" w:lineRule="auto"/>
              <w:rPr>
                <w:rFonts w:ascii="Times New Roman" w:hAnsi="Times New Roman"/>
              </w:rPr>
            </w:pPr>
            <w:r w:rsidRPr="00F3562F">
              <w:rPr>
                <w:rFonts w:ascii="Times New Roman" w:hAnsi="Times New Roman"/>
              </w:rPr>
              <w:t>объем планируемой к перераспределению максимальной мощности;</w:t>
            </w:r>
          </w:p>
        </w:tc>
        <w:tc>
          <w:tcPr>
            <w:tcW w:w="2289" w:type="dxa"/>
            <w:vMerge/>
          </w:tcPr>
          <w:p w:rsidR="00211604" w:rsidRPr="00F3562F" w:rsidRDefault="00211604" w:rsidP="00F3562F">
            <w:pPr>
              <w:spacing w:after="0" w:line="240" w:lineRule="auto"/>
              <w:rPr>
                <w:rFonts w:ascii="Times New Roman" w:hAnsi="Times New Roman"/>
              </w:rPr>
            </w:pPr>
          </w:p>
        </w:tc>
        <w:tc>
          <w:tcPr>
            <w:tcW w:w="1842" w:type="dxa"/>
            <w:vMerge/>
          </w:tcPr>
          <w:p w:rsidR="00211604" w:rsidRPr="00F3562F" w:rsidRDefault="00211604" w:rsidP="00F3562F">
            <w:pPr>
              <w:spacing w:after="0" w:line="240" w:lineRule="auto"/>
              <w:rPr>
                <w:rFonts w:ascii="Times New Roman" w:hAnsi="Times New Roman"/>
              </w:rPr>
            </w:pPr>
          </w:p>
        </w:tc>
        <w:tc>
          <w:tcPr>
            <w:tcW w:w="2552" w:type="dxa"/>
            <w:vMerge/>
          </w:tcPr>
          <w:p w:rsidR="00211604" w:rsidRPr="00F3562F" w:rsidRDefault="00211604" w:rsidP="00F3562F">
            <w:pPr>
              <w:spacing w:after="0" w:line="240" w:lineRule="auto"/>
              <w:rPr>
                <w:rFonts w:ascii="Times New Roman" w:hAnsi="Times New Roman"/>
              </w:rPr>
            </w:pPr>
          </w:p>
        </w:tc>
      </w:tr>
      <w:tr w:rsidR="00211604" w:rsidRPr="00F3562F" w:rsidTr="00F3562F">
        <w:trPr>
          <w:trHeight w:val="314"/>
        </w:trPr>
        <w:tc>
          <w:tcPr>
            <w:tcW w:w="756" w:type="dxa"/>
          </w:tcPr>
          <w:p w:rsidR="00211604" w:rsidRPr="00F3562F" w:rsidRDefault="00211604" w:rsidP="00F3562F">
            <w:pPr>
              <w:spacing w:after="0" w:line="240" w:lineRule="auto"/>
              <w:jc w:val="center"/>
              <w:rPr>
                <w:rFonts w:ascii="Times New Roman" w:hAnsi="Times New Roman"/>
              </w:rPr>
            </w:pPr>
          </w:p>
        </w:tc>
        <w:tc>
          <w:tcPr>
            <w:tcW w:w="7695" w:type="dxa"/>
          </w:tcPr>
          <w:p w:rsidR="00211604" w:rsidRPr="00F3562F" w:rsidRDefault="00211604" w:rsidP="00F3562F">
            <w:pPr>
              <w:spacing w:after="0" w:line="240" w:lineRule="auto"/>
              <w:rPr>
                <w:rFonts w:ascii="Times New Roman" w:hAnsi="Times New Roman"/>
              </w:rPr>
            </w:pPr>
            <w:r w:rsidRPr="00F3562F">
              <w:rPr>
                <w:rFonts w:ascii="Times New Roman" w:hAnsi="Times New Roman"/>
              </w:rPr>
              <w:t>наименование и место нахождения центра питания;</w:t>
            </w:r>
          </w:p>
        </w:tc>
        <w:tc>
          <w:tcPr>
            <w:tcW w:w="2289" w:type="dxa"/>
            <w:vMerge/>
          </w:tcPr>
          <w:p w:rsidR="00211604" w:rsidRPr="00F3562F" w:rsidRDefault="00211604" w:rsidP="00F3562F">
            <w:pPr>
              <w:spacing w:after="0" w:line="240" w:lineRule="auto"/>
              <w:rPr>
                <w:rFonts w:ascii="Times New Roman" w:hAnsi="Times New Roman"/>
              </w:rPr>
            </w:pPr>
          </w:p>
        </w:tc>
        <w:tc>
          <w:tcPr>
            <w:tcW w:w="1842" w:type="dxa"/>
            <w:vMerge/>
          </w:tcPr>
          <w:p w:rsidR="00211604" w:rsidRPr="00F3562F" w:rsidRDefault="00211604" w:rsidP="00F3562F">
            <w:pPr>
              <w:spacing w:after="0" w:line="240" w:lineRule="auto"/>
              <w:rPr>
                <w:rFonts w:ascii="Times New Roman" w:hAnsi="Times New Roman"/>
              </w:rPr>
            </w:pPr>
          </w:p>
        </w:tc>
        <w:tc>
          <w:tcPr>
            <w:tcW w:w="2552" w:type="dxa"/>
            <w:vMerge/>
          </w:tcPr>
          <w:p w:rsidR="00211604" w:rsidRPr="00F3562F" w:rsidRDefault="00211604" w:rsidP="00F3562F">
            <w:pPr>
              <w:spacing w:after="0" w:line="240" w:lineRule="auto"/>
              <w:rPr>
                <w:rFonts w:ascii="Times New Roman" w:hAnsi="Times New Roman"/>
              </w:rPr>
            </w:pPr>
          </w:p>
        </w:tc>
      </w:tr>
      <w:tr w:rsidR="00211604" w:rsidRPr="00F3562F" w:rsidTr="00F3562F">
        <w:trPr>
          <w:trHeight w:val="314"/>
        </w:trPr>
        <w:tc>
          <w:tcPr>
            <w:tcW w:w="756" w:type="dxa"/>
          </w:tcPr>
          <w:p w:rsidR="00211604" w:rsidRPr="00F3562F" w:rsidRDefault="00211604" w:rsidP="00F3562F">
            <w:pPr>
              <w:spacing w:after="0" w:line="240" w:lineRule="auto"/>
              <w:jc w:val="center"/>
              <w:rPr>
                <w:rFonts w:ascii="Times New Roman" w:hAnsi="Times New Roman"/>
              </w:rPr>
            </w:pPr>
            <w:r w:rsidRPr="00F3562F">
              <w:rPr>
                <w:rFonts w:ascii="Times New Roman" w:hAnsi="Times New Roman"/>
              </w:rPr>
              <w:t>л)</w:t>
            </w:r>
          </w:p>
        </w:tc>
        <w:tc>
          <w:tcPr>
            <w:tcW w:w="7695" w:type="dxa"/>
          </w:tcPr>
          <w:p w:rsidR="00211604" w:rsidRPr="00F3562F" w:rsidRDefault="00211604" w:rsidP="00F3562F">
            <w:pPr>
              <w:spacing w:after="0" w:line="240" w:lineRule="auto"/>
              <w:rPr>
                <w:rFonts w:ascii="Times New Roman" w:hAnsi="Times New Roman"/>
              </w:rPr>
            </w:pPr>
            <w:r w:rsidRPr="00F3562F">
              <w:rPr>
                <w:rFonts w:ascii="Times New Roman" w:hAnsi="Times New Roman"/>
              </w:rPr>
              <w:t>о качестве обслуживания потребителей услуг сетевой организации - по форме, утверждаемой уполномоченным Правительством Российской Федерации федеральным органом исполнительной власти;</w:t>
            </w:r>
          </w:p>
        </w:tc>
        <w:tc>
          <w:tcPr>
            <w:tcW w:w="2289" w:type="dxa"/>
          </w:tcPr>
          <w:p w:rsidR="00211604" w:rsidRPr="00F3562F" w:rsidRDefault="00211604" w:rsidP="00F3562F">
            <w:pPr>
              <w:spacing w:after="0" w:line="240" w:lineRule="auto"/>
              <w:rPr>
                <w:rFonts w:ascii="Times New Roman" w:hAnsi="Times New Roman"/>
              </w:rPr>
            </w:pPr>
            <w:r w:rsidRPr="00F3562F">
              <w:rPr>
                <w:rFonts w:ascii="Times New Roman" w:hAnsi="Times New Roman"/>
              </w:rPr>
              <w:t>Сайт</w:t>
            </w:r>
            <w:r w:rsidRPr="00F3562F">
              <w:rPr>
                <w:rFonts w:ascii="Times New Roman" w:eastAsia="Times New Roman" w:hAnsi="Times New Roman"/>
              </w:rPr>
              <w:object w:dxaOrig="1550" w:dyaOrig="991">
                <v:shape id="_x0000_i1061" type="#_x0000_t75" style="width:90.6pt;height:57.6pt" o:ole="">
                  <v:imagedata r:id="rId78" o:title=""/>
                </v:shape>
                <o:OLEObject Type="Embed" ProgID="Excel.Sheet.12" ShapeID="_x0000_i1061" DrawAspect="Icon" ObjectID="_1530343972" r:id="rId79"/>
              </w:object>
            </w:r>
          </w:p>
        </w:tc>
        <w:tc>
          <w:tcPr>
            <w:tcW w:w="1842" w:type="dxa"/>
          </w:tcPr>
          <w:p w:rsidR="00211604" w:rsidRPr="00F3562F" w:rsidRDefault="00211604" w:rsidP="00F3562F">
            <w:pPr>
              <w:spacing w:after="0" w:line="240" w:lineRule="auto"/>
              <w:rPr>
                <w:rFonts w:ascii="Times New Roman" w:hAnsi="Times New Roman"/>
              </w:rPr>
            </w:pPr>
            <w:r w:rsidRPr="00F3562F">
              <w:rPr>
                <w:rFonts w:ascii="Times New Roman" w:hAnsi="Times New Roman"/>
              </w:rPr>
              <w:t>Трегубов К.А.</w:t>
            </w:r>
          </w:p>
          <w:p w:rsidR="00211604" w:rsidRPr="00F3562F" w:rsidRDefault="00211604" w:rsidP="00F3562F">
            <w:pPr>
              <w:spacing w:after="0" w:line="240" w:lineRule="auto"/>
              <w:rPr>
                <w:rFonts w:ascii="Times New Roman" w:hAnsi="Times New Roman"/>
              </w:rPr>
            </w:pPr>
            <w:r w:rsidRPr="00F3562F">
              <w:rPr>
                <w:rFonts w:ascii="Times New Roman" w:hAnsi="Times New Roman"/>
              </w:rPr>
              <w:t>Райский В.Ф.</w:t>
            </w:r>
          </w:p>
          <w:p w:rsidR="00211604" w:rsidRPr="00F3562F" w:rsidRDefault="00211604" w:rsidP="00F3562F">
            <w:pPr>
              <w:spacing w:after="0" w:line="240" w:lineRule="auto"/>
              <w:rPr>
                <w:rFonts w:ascii="Times New Roman" w:hAnsi="Times New Roman"/>
              </w:rPr>
            </w:pPr>
            <w:r w:rsidRPr="00F3562F">
              <w:rPr>
                <w:rFonts w:ascii="Times New Roman" w:hAnsi="Times New Roman"/>
              </w:rPr>
              <w:t>Июнин А.Ю.</w:t>
            </w:r>
          </w:p>
        </w:tc>
        <w:tc>
          <w:tcPr>
            <w:tcW w:w="2552" w:type="dxa"/>
          </w:tcPr>
          <w:p w:rsidR="00211604" w:rsidRPr="00F3562F" w:rsidRDefault="00211604" w:rsidP="00F3562F">
            <w:pPr>
              <w:spacing w:after="0" w:line="240" w:lineRule="auto"/>
              <w:rPr>
                <w:rFonts w:ascii="Times New Roman" w:hAnsi="Times New Roman"/>
              </w:rPr>
            </w:pPr>
            <w:r w:rsidRPr="00F3562F">
              <w:rPr>
                <w:rFonts w:ascii="Times New Roman" w:hAnsi="Times New Roman"/>
              </w:rPr>
              <w:t xml:space="preserve">не позднее </w:t>
            </w:r>
            <w:r w:rsidR="00BD779D">
              <w:rPr>
                <w:rFonts w:ascii="Times New Roman" w:hAnsi="Times New Roman"/>
              </w:rPr>
              <w:t>0</w:t>
            </w:r>
            <w:r w:rsidRPr="00F3562F">
              <w:rPr>
                <w:rFonts w:ascii="Times New Roman" w:hAnsi="Times New Roman"/>
              </w:rPr>
              <w:t xml:space="preserve">1 апреля года, следующего за </w:t>
            </w:r>
            <w:proofErr w:type="gramStart"/>
            <w:r w:rsidRPr="00F3562F">
              <w:rPr>
                <w:rFonts w:ascii="Times New Roman" w:hAnsi="Times New Roman"/>
              </w:rPr>
              <w:t>отчетным</w:t>
            </w:r>
            <w:proofErr w:type="gramEnd"/>
          </w:p>
        </w:tc>
      </w:tr>
      <w:tr w:rsidR="00211604" w:rsidRPr="00F3562F" w:rsidTr="00F3562F">
        <w:trPr>
          <w:trHeight w:val="314"/>
        </w:trPr>
        <w:tc>
          <w:tcPr>
            <w:tcW w:w="756" w:type="dxa"/>
          </w:tcPr>
          <w:p w:rsidR="00211604" w:rsidRPr="00F3562F" w:rsidRDefault="00211604" w:rsidP="00F3562F">
            <w:pPr>
              <w:spacing w:after="0" w:line="240" w:lineRule="auto"/>
              <w:jc w:val="center"/>
              <w:rPr>
                <w:rFonts w:ascii="Times New Roman" w:hAnsi="Times New Roman"/>
              </w:rPr>
            </w:pPr>
            <w:r w:rsidRPr="00F3562F">
              <w:rPr>
                <w:rFonts w:ascii="Times New Roman" w:hAnsi="Times New Roman"/>
              </w:rPr>
              <w:t>м)</w:t>
            </w:r>
          </w:p>
        </w:tc>
        <w:tc>
          <w:tcPr>
            <w:tcW w:w="7695" w:type="dxa"/>
          </w:tcPr>
          <w:p w:rsidR="00211604" w:rsidRPr="00F3562F" w:rsidRDefault="00211604" w:rsidP="00F3562F">
            <w:pPr>
              <w:spacing w:after="0" w:line="240" w:lineRule="auto"/>
              <w:rPr>
                <w:rFonts w:ascii="Times New Roman" w:hAnsi="Times New Roman"/>
              </w:rPr>
            </w:pPr>
            <w:proofErr w:type="gramStart"/>
            <w:r w:rsidRPr="00F3562F">
              <w:rPr>
                <w:rFonts w:ascii="Times New Roman" w:hAnsi="Times New Roman"/>
              </w:rPr>
              <w:t>об объеме и стоимости электрической энергии (мощности) за расчетный период, приобретенной по каждому договору купли-продажи (поставки) электрической энергии (мощности) в целях компенсации потерь электрической энергии, заключенному с производителем электрической энергии (мощности) на розничном рынке электрической энергии, осуществляющим производство электрической энергии (мощности) на квалифицированных генерирующих объектах, функционирующих на основе использования возобновляемых источников энергии, объемы которой подтверждены сертификатом, выданным советом рынка, с</w:t>
            </w:r>
            <w:proofErr w:type="gramEnd"/>
            <w:r w:rsidRPr="00F3562F">
              <w:rPr>
                <w:rFonts w:ascii="Times New Roman" w:hAnsi="Times New Roman"/>
              </w:rPr>
              <w:t xml:space="preserve"> указанием наименования такого производителя.</w:t>
            </w:r>
          </w:p>
        </w:tc>
        <w:tc>
          <w:tcPr>
            <w:tcW w:w="2289" w:type="dxa"/>
          </w:tcPr>
          <w:p w:rsidR="00211604" w:rsidRPr="00F3562F" w:rsidRDefault="00211604" w:rsidP="00F3562F">
            <w:pPr>
              <w:spacing w:after="0" w:line="240" w:lineRule="auto"/>
              <w:rPr>
                <w:rFonts w:ascii="Times New Roman" w:hAnsi="Times New Roman"/>
              </w:rPr>
            </w:pPr>
            <w:r w:rsidRPr="00F3562F">
              <w:rPr>
                <w:rFonts w:ascii="Times New Roman" w:hAnsi="Times New Roman"/>
              </w:rPr>
              <w:t xml:space="preserve">Сайт </w:t>
            </w:r>
          </w:p>
          <w:p w:rsidR="00211604" w:rsidRPr="00F3562F" w:rsidRDefault="00211604" w:rsidP="00F3562F">
            <w:pPr>
              <w:spacing w:after="0" w:line="240" w:lineRule="auto"/>
              <w:rPr>
                <w:rFonts w:ascii="Times New Roman" w:hAnsi="Times New Roman"/>
              </w:rPr>
            </w:pPr>
            <w:r w:rsidRPr="00F3562F">
              <w:rPr>
                <w:rFonts w:ascii="Times New Roman" w:eastAsia="Times New Roman" w:hAnsi="Times New Roman"/>
              </w:rPr>
              <w:object w:dxaOrig="1550" w:dyaOrig="991">
                <v:shape id="_x0000_i1062" type="#_x0000_t75" style="width:76.2pt;height:48.6pt" o:ole="">
                  <v:imagedata r:id="rId80" o:title=""/>
                </v:shape>
                <o:OLEObject Type="Embed" ProgID="Excel.Sheet.12" ShapeID="_x0000_i1062" DrawAspect="Icon" ObjectID="_1530343973" r:id="rId81"/>
              </w:object>
            </w:r>
          </w:p>
        </w:tc>
        <w:tc>
          <w:tcPr>
            <w:tcW w:w="1842" w:type="dxa"/>
          </w:tcPr>
          <w:p w:rsidR="00211604" w:rsidRPr="00F3562F" w:rsidRDefault="00211604" w:rsidP="00F3562F">
            <w:pPr>
              <w:spacing w:after="0" w:line="240" w:lineRule="auto"/>
              <w:rPr>
                <w:rFonts w:ascii="Times New Roman" w:hAnsi="Times New Roman"/>
              </w:rPr>
            </w:pPr>
            <w:r w:rsidRPr="00F3562F">
              <w:rPr>
                <w:rFonts w:ascii="Times New Roman" w:hAnsi="Times New Roman"/>
              </w:rPr>
              <w:t>Трегубов К.А.</w:t>
            </w:r>
          </w:p>
        </w:tc>
        <w:tc>
          <w:tcPr>
            <w:tcW w:w="2552" w:type="dxa"/>
          </w:tcPr>
          <w:p w:rsidR="00211604" w:rsidRPr="00F3562F" w:rsidRDefault="00211604" w:rsidP="00F3562F">
            <w:pPr>
              <w:spacing w:after="0" w:line="240" w:lineRule="auto"/>
              <w:rPr>
                <w:rFonts w:ascii="Times New Roman" w:hAnsi="Times New Roman"/>
              </w:rPr>
            </w:pPr>
            <w:r w:rsidRPr="00F3562F">
              <w:rPr>
                <w:rFonts w:ascii="Times New Roman" w:hAnsi="Times New Roman"/>
              </w:rPr>
              <w:t>Ежемесячно до 10</w:t>
            </w:r>
            <w:r w:rsidR="00BD779D">
              <w:rPr>
                <w:rFonts w:ascii="Times New Roman" w:hAnsi="Times New Roman"/>
              </w:rPr>
              <w:t>-го</w:t>
            </w:r>
            <w:r w:rsidRPr="00F3562F">
              <w:rPr>
                <w:rFonts w:ascii="Times New Roman" w:hAnsi="Times New Roman"/>
              </w:rPr>
              <w:t xml:space="preserve"> числа месяца</w:t>
            </w:r>
            <w:r w:rsidR="00BD779D">
              <w:rPr>
                <w:rFonts w:ascii="Times New Roman" w:hAnsi="Times New Roman"/>
              </w:rPr>
              <w:t>,</w:t>
            </w:r>
            <w:r w:rsidRPr="00F3562F">
              <w:rPr>
                <w:rFonts w:ascii="Times New Roman" w:hAnsi="Times New Roman"/>
              </w:rPr>
              <w:t xml:space="preserve"> следующего за </w:t>
            </w:r>
            <w:proofErr w:type="gramStart"/>
            <w:r w:rsidRPr="00F3562F">
              <w:rPr>
                <w:rFonts w:ascii="Times New Roman" w:hAnsi="Times New Roman"/>
              </w:rPr>
              <w:t>отчетным</w:t>
            </w:r>
            <w:proofErr w:type="gramEnd"/>
          </w:p>
        </w:tc>
      </w:tr>
      <w:tr w:rsidR="00211604" w:rsidRPr="00F3562F" w:rsidTr="00F3562F">
        <w:trPr>
          <w:trHeight w:val="1349"/>
        </w:trPr>
        <w:tc>
          <w:tcPr>
            <w:tcW w:w="756" w:type="dxa"/>
          </w:tcPr>
          <w:p w:rsidR="00211604" w:rsidRPr="00F3562F" w:rsidRDefault="00211604" w:rsidP="00F3562F">
            <w:pPr>
              <w:spacing w:after="0" w:line="240" w:lineRule="auto"/>
              <w:rPr>
                <w:rFonts w:ascii="Times New Roman" w:hAnsi="Times New Roman"/>
              </w:rPr>
            </w:pPr>
            <w:r w:rsidRPr="00F3562F">
              <w:rPr>
                <w:rFonts w:ascii="Times New Roman" w:hAnsi="Times New Roman"/>
              </w:rPr>
              <w:lastRenderedPageBreak/>
              <w:t>п.3(1)</w:t>
            </w:r>
          </w:p>
        </w:tc>
        <w:tc>
          <w:tcPr>
            <w:tcW w:w="7695" w:type="dxa"/>
          </w:tcPr>
          <w:p w:rsidR="00211604" w:rsidRPr="00F3562F" w:rsidRDefault="00211604" w:rsidP="00F3562F">
            <w:pPr>
              <w:autoSpaceDE w:val="0"/>
              <w:autoSpaceDN w:val="0"/>
              <w:adjustRightInd w:val="0"/>
              <w:spacing w:after="0" w:line="240" w:lineRule="auto"/>
              <w:jc w:val="both"/>
              <w:rPr>
                <w:rFonts w:ascii="Times New Roman" w:hAnsi="Times New Roman"/>
              </w:rPr>
            </w:pPr>
            <w:r w:rsidRPr="00F3562F">
              <w:rPr>
                <w:rFonts w:ascii="Times New Roman" w:hAnsi="Times New Roman"/>
              </w:rPr>
              <w:t xml:space="preserve">Уведомление о месте опубликования информации, подлежащей раскрытию </w:t>
            </w:r>
          </w:p>
        </w:tc>
        <w:tc>
          <w:tcPr>
            <w:tcW w:w="2289" w:type="dxa"/>
          </w:tcPr>
          <w:p w:rsidR="00211604" w:rsidRPr="00F3562F" w:rsidRDefault="00211604" w:rsidP="00F3562F">
            <w:pPr>
              <w:spacing w:after="0" w:line="240" w:lineRule="auto"/>
              <w:rPr>
                <w:rFonts w:ascii="Times New Roman" w:hAnsi="Times New Roman"/>
              </w:rPr>
            </w:pPr>
            <w:r w:rsidRPr="00F3562F">
              <w:rPr>
                <w:rFonts w:ascii="Times New Roman" w:hAnsi="Times New Roman"/>
              </w:rPr>
              <w:t xml:space="preserve">Письмо в Министерство энергетики и жилищно-коммунального хозяйства Самарской области </w:t>
            </w:r>
          </w:p>
        </w:tc>
        <w:tc>
          <w:tcPr>
            <w:tcW w:w="1842" w:type="dxa"/>
          </w:tcPr>
          <w:p w:rsidR="00211604" w:rsidRPr="00F3562F" w:rsidRDefault="00211604" w:rsidP="00F3562F">
            <w:pPr>
              <w:spacing w:after="0" w:line="240" w:lineRule="auto"/>
              <w:rPr>
                <w:rFonts w:ascii="Times New Roman" w:hAnsi="Times New Roman"/>
              </w:rPr>
            </w:pPr>
            <w:r w:rsidRPr="00F3562F">
              <w:rPr>
                <w:rFonts w:ascii="Times New Roman" w:hAnsi="Times New Roman"/>
              </w:rPr>
              <w:t>Добрынина И.А.</w:t>
            </w:r>
          </w:p>
        </w:tc>
        <w:tc>
          <w:tcPr>
            <w:tcW w:w="2552" w:type="dxa"/>
          </w:tcPr>
          <w:p w:rsidR="00211604" w:rsidRPr="00F3562F" w:rsidRDefault="00211604" w:rsidP="00F3562F">
            <w:pPr>
              <w:spacing w:after="0" w:line="240" w:lineRule="auto"/>
              <w:rPr>
                <w:rFonts w:ascii="Times New Roman" w:hAnsi="Times New Roman"/>
              </w:rPr>
            </w:pPr>
            <w:r w:rsidRPr="00F3562F">
              <w:rPr>
                <w:rFonts w:ascii="Times New Roman" w:hAnsi="Times New Roman"/>
              </w:rPr>
              <w:t>Не позднее 10</w:t>
            </w:r>
            <w:r w:rsidR="00BD779D">
              <w:rPr>
                <w:rFonts w:ascii="Times New Roman" w:hAnsi="Times New Roman"/>
              </w:rPr>
              <w:t>-ти</w:t>
            </w:r>
            <w:r w:rsidRPr="00F3562F">
              <w:rPr>
                <w:rFonts w:ascii="Times New Roman" w:hAnsi="Times New Roman"/>
              </w:rPr>
              <w:t xml:space="preserve"> дней с момента опубликования</w:t>
            </w:r>
          </w:p>
        </w:tc>
      </w:tr>
      <w:tr w:rsidR="00211604" w:rsidRPr="00F3562F" w:rsidTr="00F3562F">
        <w:trPr>
          <w:trHeight w:val="314"/>
        </w:trPr>
        <w:tc>
          <w:tcPr>
            <w:tcW w:w="15134" w:type="dxa"/>
            <w:gridSpan w:val="5"/>
            <w:tcBorders>
              <w:left w:val="nil"/>
              <w:right w:val="nil"/>
            </w:tcBorders>
          </w:tcPr>
          <w:p w:rsidR="00211604" w:rsidRPr="00F3562F" w:rsidRDefault="00211604" w:rsidP="00F3562F">
            <w:pPr>
              <w:spacing w:after="0" w:line="240" w:lineRule="auto"/>
              <w:jc w:val="center"/>
              <w:rPr>
                <w:rFonts w:ascii="Times New Roman" w:hAnsi="Times New Roman"/>
                <w:b/>
              </w:rPr>
            </w:pPr>
          </w:p>
          <w:p w:rsidR="00211604" w:rsidRPr="00F3562F" w:rsidRDefault="00211604" w:rsidP="00F3562F">
            <w:pPr>
              <w:spacing w:after="0" w:line="240" w:lineRule="auto"/>
              <w:jc w:val="center"/>
              <w:rPr>
                <w:rFonts w:ascii="Times New Roman" w:hAnsi="Times New Roman"/>
                <w:b/>
              </w:rPr>
            </w:pPr>
          </w:p>
          <w:p w:rsidR="00211604" w:rsidRPr="00F3562F" w:rsidRDefault="00211604" w:rsidP="00F3562F">
            <w:pPr>
              <w:spacing w:after="0" w:line="240" w:lineRule="auto"/>
              <w:jc w:val="center"/>
              <w:rPr>
                <w:rFonts w:ascii="Times New Roman" w:hAnsi="Times New Roman"/>
                <w:b/>
              </w:rPr>
            </w:pPr>
            <w:r w:rsidRPr="00F3562F">
              <w:rPr>
                <w:rFonts w:ascii="Times New Roman" w:hAnsi="Times New Roman"/>
                <w:b/>
              </w:rPr>
              <w:t xml:space="preserve">Постановление Правительства Российской Федерации от 05.07.2013  № 570 «О  стандартах раскрытия информации теплоснабжающими организациями, </w:t>
            </w:r>
            <w:proofErr w:type="spellStart"/>
            <w:r w:rsidRPr="00F3562F">
              <w:rPr>
                <w:rFonts w:ascii="Times New Roman" w:hAnsi="Times New Roman"/>
                <w:b/>
              </w:rPr>
              <w:t>теплосетевыми</w:t>
            </w:r>
            <w:proofErr w:type="spellEnd"/>
            <w:r w:rsidRPr="00F3562F">
              <w:rPr>
                <w:rFonts w:ascii="Times New Roman" w:hAnsi="Times New Roman"/>
                <w:b/>
              </w:rPr>
              <w:t xml:space="preserve"> организациями и органами регулирования»</w:t>
            </w:r>
          </w:p>
        </w:tc>
      </w:tr>
      <w:tr w:rsidR="00211604" w:rsidRPr="00F3562F" w:rsidTr="000E5FBB">
        <w:trPr>
          <w:trHeight w:val="314"/>
        </w:trPr>
        <w:tc>
          <w:tcPr>
            <w:tcW w:w="756" w:type="dxa"/>
          </w:tcPr>
          <w:p w:rsidR="00211604" w:rsidRDefault="00211604" w:rsidP="00F3562F">
            <w:pPr>
              <w:spacing w:after="0" w:line="240" w:lineRule="auto"/>
              <w:rPr>
                <w:rFonts w:ascii="Times New Roman" w:hAnsi="Times New Roman"/>
              </w:rPr>
            </w:pPr>
            <w:r w:rsidRPr="00F3562F">
              <w:rPr>
                <w:rFonts w:ascii="Times New Roman" w:hAnsi="Times New Roman"/>
              </w:rPr>
              <w:t xml:space="preserve">п.п. «а» п.15, </w:t>
            </w:r>
          </w:p>
          <w:p w:rsidR="00211604" w:rsidRDefault="00211604" w:rsidP="00F3562F">
            <w:pPr>
              <w:spacing w:after="0" w:line="240" w:lineRule="auto"/>
              <w:rPr>
                <w:rFonts w:ascii="Times New Roman" w:hAnsi="Times New Roman"/>
              </w:rPr>
            </w:pPr>
            <w:r>
              <w:rPr>
                <w:rFonts w:ascii="Times New Roman" w:hAnsi="Times New Roman"/>
              </w:rPr>
              <w:t>п.п. «</w:t>
            </w:r>
            <w:proofErr w:type="spellStart"/>
            <w:r>
              <w:rPr>
                <w:rFonts w:ascii="Times New Roman" w:hAnsi="Times New Roman"/>
              </w:rPr>
              <w:t>а-в</w:t>
            </w:r>
            <w:proofErr w:type="spellEnd"/>
            <w:r>
              <w:rPr>
                <w:rFonts w:ascii="Times New Roman" w:hAnsi="Times New Roman"/>
              </w:rPr>
              <w:t xml:space="preserve">» </w:t>
            </w:r>
          </w:p>
          <w:p w:rsidR="00211604" w:rsidRPr="00F3562F" w:rsidRDefault="00211604" w:rsidP="00F3562F">
            <w:pPr>
              <w:spacing w:after="0" w:line="240" w:lineRule="auto"/>
              <w:rPr>
                <w:rFonts w:ascii="Times New Roman" w:hAnsi="Times New Roman"/>
              </w:rPr>
            </w:pPr>
            <w:r w:rsidRPr="00F3562F">
              <w:rPr>
                <w:rFonts w:ascii="Times New Roman" w:hAnsi="Times New Roman"/>
              </w:rPr>
              <w:t>п.18</w:t>
            </w:r>
          </w:p>
        </w:tc>
        <w:tc>
          <w:tcPr>
            <w:tcW w:w="7695" w:type="dxa"/>
          </w:tcPr>
          <w:p w:rsidR="00211604" w:rsidRPr="00F3562F" w:rsidRDefault="00211604" w:rsidP="00F3562F">
            <w:pPr>
              <w:autoSpaceDE w:val="0"/>
              <w:autoSpaceDN w:val="0"/>
              <w:adjustRightInd w:val="0"/>
              <w:spacing w:after="0" w:line="240" w:lineRule="auto"/>
              <w:jc w:val="both"/>
              <w:rPr>
                <w:rFonts w:ascii="Times New Roman" w:hAnsi="Times New Roman"/>
              </w:rPr>
            </w:pPr>
            <w:r w:rsidRPr="00F3562F">
              <w:rPr>
                <w:rFonts w:ascii="Times New Roman" w:hAnsi="Times New Roman"/>
              </w:rPr>
              <w:t>О регулируемой организации (общая информация)</w:t>
            </w:r>
          </w:p>
        </w:tc>
        <w:tc>
          <w:tcPr>
            <w:tcW w:w="2289" w:type="dxa"/>
          </w:tcPr>
          <w:p w:rsidR="00211604" w:rsidRPr="00F3562F" w:rsidRDefault="00211604" w:rsidP="00F3562F">
            <w:pPr>
              <w:spacing w:after="0" w:line="240" w:lineRule="auto"/>
              <w:rPr>
                <w:rFonts w:ascii="Times New Roman" w:hAnsi="Times New Roman"/>
              </w:rPr>
            </w:pPr>
          </w:p>
        </w:tc>
        <w:tc>
          <w:tcPr>
            <w:tcW w:w="1842" w:type="dxa"/>
          </w:tcPr>
          <w:p w:rsidR="00211604" w:rsidRPr="00F3562F" w:rsidRDefault="00211604" w:rsidP="00F3562F">
            <w:pPr>
              <w:spacing w:after="0" w:line="240" w:lineRule="auto"/>
              <w:rPr>
                <w:rFonts w:ascii="Times New Roman" w:hAnsi="Times New Roman"/>
              </w:rPr>
            </w:pPr>
            <w:r w:rsidRPr="00F3562F">
              <w:rPr>
                <w:rFonts w:ascii="Times New Roman" w:hAnsi="Times New Roman"/>
              </w:rPr>
              <w:t>Управляющий делами Кузнецова Е.В.</w:t>
            </w:r>
          </w:p>
        </w:tc>
        <w:tc>
          <w:tcPr>
            <w:tcW w:w="2552" w:type="dxa"/>
          </w:tcPr>
          <w:p w:rsidR="00211604" w:rsidRPr="00F3562F" w:rsidRDefault="00211604" w:rsidP="00F3562F">
            <w:pPr>
              <w:spacing w:after="0" w:line="240" w:lineRule="auto"/>
              <w:rPr>
                <w:rFonts w:ascii="Times New Roman" w:hAnsi="Times New Roman"/>
              </w:rPr>
            </w:pPr>
            <w:r>
              <w:rPr>
                <w:rFonts w:ascii="Times New Roman" w:hAnsi="Times New Roman"/>
              </w:rPr>
              <w:t>Не позднее 3-х рабочих дней с момента изменения информации</w:t>
            </w:r>
          </w:p>
        </w:tc>
      </w:tr>
      <w:tr w:rsidR="00211604" w:rsidRPr="00F3562F" w:rsidTr="000E5FBB">
        <w:trPr>
          <w:trHeight w:val="314"/>
        </w:trPr>
        <w:tc>
          <w:tcPr>
            <w:tcW w:w="756" w:type="dxa"/>
          </w:tcPr>
          <w:p w:rsidR="00211604" w:rsidRPr="00F3562F" w:rsidRDefault="00211604" w:rsidP="00F3562F">
            <w:pPr>
              <w:spacing w:after="0" w:line="240" w:lineRule="auto"/>
              <w:rPr>
                <w:rFonts w:ascii="Times New Roman" w:hAnsi="Times New Roman"/>
              </w:rPr>
            </w:pPr>
            <w:r w:rsidRPr="00F3562F">
              <w:rPr>
                <w:rFonts w:ascii="Times New Roman" w:hAnsi="Times New Roman"/>
              </w:rPr>
              <w:t>п.п. «б» п.15, п.16, п.17</w:t>
            </w:r>
          </w:p>
        </w:tc>
        <w:tc>
          <w:tcPr>
            <w:tcW w:w="7695" w:type="dxa"/>
          </w:tcPr>
          <w:p w:rsidR="00211604" w:rsidRPr="00F3562F" w:rsidRDefault="00211604" w:rsidP="00F3562F">
            <w:pPr>
              <w:spacing w:after="0" w:line="240" w:lineRule="auto"/>
              <w:rPr>
                <w:rFonts w:ascii="Times New Roman" w:hAnsi="Times New Roman"/>
              </w:rPr>
            </w:pPr>
            <w:r w:rsidRPr="00F3562F">
              <w:rPr>
                <w:rFonts w:ascii="Times New Roman" w:hAnsi="Times New Roman"/>
              </w:rPr>
              <w:t>О ценах (тарифах) на регулируемые товары (услуги)</w:t>
            </w:r>
          </w:p>
        </w:tc>
        <w:tc>
          <w:tcPr>
            <w:tcW w:w="2289" w:type="dxa"/>
          </w:tcPr>
          <w:p w:rsidR="00211604" w:rsidRPr="00F3562F" w:rsidRDefault="00211604" w:rsidP="00F3562F">
            <w:pPr>
              <w:spacing w:after="0" w:line="240" w:lineRule="auto"/>
              <w:rPr>
                <w:rFonts w:ascii="Times New Roman" w:hAnsi="Times New Roman"/>
              </w:rPr>
            </w:pPr>
            <w:r w:rsidRPr="00F3562F">
              <w:rPr>
                <w:rFonts w:ascii="Times New Roman" w:hAnsi="Times New Roman"/>
              </w:rPr>
              <w:t>Сайт</w:t>
            </w:r>
          </w:p>
          <w:p w:rsidR="00211604" w:rsidRPr="00F3562F" w:rsidRDefault="00211604" w:rsidP="00F3562F">
            <w:pPr>
              <w:spacing w:after="0" w:line="240" w:lineRule="auto"/>
              <w:rPr>
                <w:rFonts w:ascii="Times New Roman" w:hAnsi="Times New Roman"/>
              </w:rPr>
            </w:pPr>
            <w:r w:rsidRPr="00F3562F">
              <w:rPr>
                <w:rFonts w:ascii="Times New Roman" w:eastAsia="Times New Roman" w:hAnsi="Times New Roman"/>
              </w:rPr>
              <w:object w:dxaOrig="1539" w:dyaOrig="996">
                <v:shape id="_x0000_i1063" type="#_x0000_t75" style="width:76.8pt;height:49.2pt" o:ole="">
                  <v:imagedata r:id="rId82" o:title=""/>
                </v:shape>
                <o:OLEObject Type="Embed" ProgID="AcroExch.Document.11" ShapeID="_x0000_i1063" DrawAspect="Icon" ObjectID="_1530343974" r:id="rId83"/>
              </w:object>
            </w:r>
          </w:p>
        </w:tc>
        <w:tc>
          <w:tcPr>
            <w:tcW w:w="1842" w:type="dxa"/>
          </w:tcPr>
          <w:p w:rsidR="00211604" w:rsidRPr="00F3562F" w:rsidRDefault="00211604" w:rsidP="00F3562F">
            <w:pPr>
              <w:spacing w:after="0" w:line="240" w:lineRule="auto"/>
              <w:rPr>
                <w:rFonts w:ascii="Times New Roman" w:hAnsi="Times New Roman"/>
              </w:rPr>
            </w:pPr>
            <w:r w:rsidRPr="00F3562F">
              <w:rPr>
                <w:rFonts w:ascii="Times New Roman" w:hAnsi="Times New Roman"/>
              </w:rPr>
              <w:t>Добрынина И.А.</w:t>
            </w:r>
          </w:p>
        </w:tc>
        <w:tc>
          <w:tcPr>
            <w:tcW w:w="2552" w:type="dxa"/>
          </w:tcPr>
          <w:p w:rsidR="00211604" w:rsidRPr="00F3562F" w:rsidRDefault="00211604" w:rsidP="00F3562F">
            <w:pPr>
              <w:spacing w:after="0" w:line="240" w:lineRule="auto"/>
              <w:rPr>
                <w:rFonts w:ascii="Times New Roman" w:hAnsi="Times New Roman"/>
              </w:rPr>
            </w:pPr>
            <w:r w:rsidRPr="00F3562F">
              <w:rPr>
                <w:rFonts w:ascii="Times New Roman" w:hAnsi="Times New Roman"/>
              </w:rPr>
              <w:t>Не позднее 30</w:t>
            </w:r>
            <w:r w:rsidR="00BD779D">
              <w:rPr>
                <w:rFonts w:ascii="Times New Roman" w:hAnsi="Times New Roman"/>
              </w:rPr>
              <w:t>-ти</w:t>
            </w:r>
            <w:r w:rsidRPr="00F3562F">
              <w:rPr>
                <w:rFonts w:ascii="Times New Roman" w:hAnsi="Times New Roman"/>
              </w:rPr>
              <w:t xml:space="preserve"> дней со дня принятия решения об установлении тарифа на очередной период регулирования</w:t>
            </w:r>
          </w:p>
        </w:tc>
      </w:tr>
      <w:tr w:rsidR="00211604" w:rsidRPr="00F3562F" w:rsidTr="00F3562F">
        <w:trPr>
          <w:trHeight w:val="314"/>
        </w:trPr>
        <w:tc>
          <w:tcPr>
            <w:tcW w:w="756" w:type="dxa"/>
          </w:tcPr>
          <w:p w:rsidR="00211604" w:rsidRPr="00F3562F" w:rsidRDefault="00211604" w:rsidP="00F3562F">
            <w:pPr>
              <w:spacing w:after="0" w:line="240" w:lineRule="auto"/>
              <w:rPr>
                <w:rFonts w:ascii="Times New Roman" w:hAnsi="Times New Roman"/>
              </w:rPr>
            </w:pPr>
            <w:r w:rsidRPr="00F3562F">
              <w:rPr>
                <w:rFonts w:ascii="Times New Roman" w:hAnsi="Times New Roman"/>
              </w:rPr>
              <w:t>п.п. «в» п.15, п.п. «</w:t>
            </w:r>
            <w:proofErr w:type="spellStart"/>
            <w:proofErr w:type="gramStart"/>
            <w:r w:rsidRPr="00F3562F">
              <w:rPr>
                <w:rFonts w:ascii="Times New Roman" w:hAnsi="Times New Roman"/>
              </w:rPr>
              <w:t>а-е</w:t>
            </w:r>
            <w:proofErr w:type="spellEnd"/>
            <w:proofErr w:type="gramEnd"/>
            <w:r w:rsidRPr="00F3562F">
              <w:rPr>
                <w:rFonts w:ascii="Times New Roman" w:hAnsi="Times New Roman"/>
              </w:rPr>
              <w:t>» п.19</w:t>
            </w:r>
          </w:p>
        </w:tc>
        <w:tc>
          <w:tcPr>
            <w:tcW w:w="7695" w:type="dxa"/>
          </w:tcPr>
          <w:p w:rsidR="00211604" w:rsidRPr="00F3562F" w:rsidRDefault="00211604" w:rsidP="00F3562F">
            <w:pPr>
              <w:spacing w:after="0" w:line="240" w:lineRule="auto"/>
              <w:rPr>
                <w:rFonts w:ascii="Times New Roman" w:hAnsi="Times New Roman"/>
              </w:rPr>
            </w:pPr>
            <w:r w:rsidRPr="00F3562F">
              <w:rPr>
                <w:rFonts w:ascii="Times New Roman" w:hAnsi="Times New Roman"/>
              </w:rPr>
              <w:t>Об основных показателях финансово-хозяйственной деятельности регулируемой организации, включая структуру основных производственных затрат (в части регулируемых видов деятельности)</w:t>
            </w:r>
          </w:p>
        </w:tc>
        <w:tc>
          <w:tcPr>
            <w:tcW w:w="2289" w:type="dxa"/>
          </w:tcPr>
          <w:p w:rsidR="00211604" w:rsidRPr="00F3562F" w:rsidRDefault="00211604" w:rsidP="00F3562F">
            <w:pPr>
              <w:spacing w:after="0" w:line="240" w:lineRule="auto"/>
              <w:rPr>
                <w:rFonts w:ascii="Times New Roman" w:hAnsi="Times New Roman"/>
              </w:rPr>
            </w:pPr>
            <w:r w:rsidRPr="00F3562F">
              <w:rPr>
                <w:rFonts w:ascii="Times New Roman" w:hAnsi="Times New Roman"/>
              </w:rPr>
              <w:t>В Федеральной государственной информационной системе ЕИАС ФСТ России</w:t>
            </w:r>
          </w:p>
          <w:p w:rsidR="00211604" w:rsidRPr="00F3562F" w:rsidRDefault="00211604" w:rsidP="00F3562F">
            <w:pPr>
              <w:spacing w:after="0" w:line="240" w:lineRule="auto"/>
              <w:rPr>
                <w:rFonts w:ascii="Times New Roman" w:hAnsi="Times New Roman"/>
              </w:rPr>
            </w:pPr>
            <w:r w:rsidRPr="00F3562F">
              <w:rPr>
                <w:rFonts w:ascii="Times New Roman" w:eastAsia="Times New Roman" w:hAnsi="Times New Roman"/>
              </w:rPr>
              <w:object w:dxaOrig="1539" w:dyaOrig="996">
                <v:shape id="_x0000_i1064" type="#_x0000_t75" style="width:76.8pt;height:49.2pt" o:ole="">
                  <v:imagedata r:id="rId84" o:title=""/>
                </v:shape>
                <o:OLEObject Type="Embed" ProgID="Excel.Sheet.8" ShapeID="_x0000_i1064" DrawAspect="Icon" ObjectID="_1530343975" r:id="rId85"/>
              </w:object>
            </w:r>
            <w:bookmarkStart w:id="0" w:name="_MON_1527052791"/>
            <w:bookmarkEnd w:id="0"/>
            <w:r w:rsidR="00245E0E" w:rsidRPr="004029EA">
              <w:rPr>
                <w:lang w:val="en-US"/>
              </w:rPr>
              <w:object w:dxaOrig="1550" w:dyaOrig="991">
                <v:shape id="_x0000_i1065" type="#_x0000_t75" style="width:78pt;height:49.2pt" o:ole="">
                  <v:imagedata r:id="rId86" o:title=""/>
                </v:shape>
                <o:OLEObject Type="Embed" ProgID="Excel.Sheet.8" ShapeID="_x0000_i1065" DrawAspect="Icon" ObjectID="_1530343976" r:id="rId87"/>
              </w:object>
            </w:r>
          </w:p>
        </w:tc>
        <w:tc>
          <w:tcPr>
            <w:tcW w:w="1842" w:type="dxa"/>
          </w:tcPr>
          <w:p w:rsidR="00211604" w:rsidRPr="00F3562F" w:rsidRDefault="00211604" w:rsidP="00F3562F">
            <w:pPr>
              <w:spacing w:after="0" w:line="240" w:lineRule="auto"/>
              <w:rPr>
                <w:rFonts w:ascii="Times New Roman" w:hAnsi="Times New Roman"/>
              </w:rPr>
            </w:pPr>
            <w:r w:rsidRPr="00F3562F">
              <w:rPr>
                <w:rFonts w:ascii="Times New Roman" w:hAnsi="Times New Roman"/>
              </w:rPr>
              <w:t>Добрынина И.А.</w:t>
            </w:r>
          </w:p>
        </w:tc>
        <w:tc>
          <w:tcPr>
            <w:tcW w:w="2552" w:type="dxa"/>
            <w:vMerge w:val="restart"/>
            <w:vAlign w:val="center"/>
          </w:tcPr>
          <w:p w:rsidR="00211604" w:rsidRPr="00F3562F" w:rsidRDefault="00211604" w:rsidP="00F3562F">
            <w:pPr>
              <w:spacing w:after="0" w:line="240" w:lineRule="auto"/>
              <w:rPr>
                <w:rFonts w:ascii="Times New Roman" w:hAnsi="Times New Roman"/>
              </w:rPr>
            </w:pPr>
          </w:p>
          <w:p w:rsidR="00211604" w:rsidRPr="00F3562F" w:rsidRDefault="00211604" w:rsidP="00F3562F">
            <w:pPr>
              <w:spacing w:after="0" w:line="240" w:lineRule="auto"/>
              <w:rPr>
                <w:rFonts w:ascii="Times New Roman" w:hAnsi="Times New Roman"/>
              </w:rPr>
            </w:pPr>
          </w:p>
          <w:p w:rsidR="00211604" w:rsidRPr="00F3562F" w:rsidRDefault="00211604" w:rsidP="00F3562F">
            <w:pPr>
              <w:spacing w:after="0" w:line="240" w:lineRule="auto"/>
              <w:rPr>
                <w:rFonts w:ascii="Times New Roman" w:hAnsi="Times New Roman"/>
              </w:rPr>
            </w:pPr>
          </w:p>
          <w:p w:rsidR="00211604" w:rsidRPr="00F3562F" w:rsidRDefault="00211604" w:rsidP="00F3562F">
            <w:pPr>
              <w:spacing w:after="0" w:line="240" w:lineRule="auto"/>
              <w:rPr>
                <w:rFonts w:ascii="Times New Roman" w:hAnsi="Times New Roman"/>
              </w:rPr>
            </w:pPr>
          </w:p>
          <w:p w:rsidR="00211604" w:rsidRPr="00F3562F" w:rsidRDefault="00211604" w:rsidP="00F3562F">
            <w:pPr>
              <w:spacing w:after="0" w:line="240" w:lineRule="auto"/>
              <w:rPr>
                <w:rFonts w:ascii="Times New Roman" w:hAnsi="Times New Roman"/>
              </w:rPr>
            </w:pPr>
          </w:p>
          <w:p w:rsidR="00211604" w:rsidRPr="00F3562F" w:rsidRDefault="00211604" w:rsidP="00F3562F">
            <w:pPr>
              <w:spacing w:after="0" w:line="240" w:lineRule="auto"/>
              <w:rPr>
                <w:rFonts w:ascii="Times New Roman" w:hAnsi="Times New Roman"/>
              </w:rPr>
            </w:pPr>
          </w:p>
          <w:p w:rsidR="00211604" w:rsidRPr="00F3562F" w:rsidRDefault="00211604" w:rsidP="00F3562F">
            <w:pPr>
              <w:spacing w:after="0" w:line="240" w:lineRule="auto"/>
              <w:rPr>
                <w:rFonts w:ascii="Times New Roman" w:hAnsi="Times New Roman"/>
              </w:rPr>
            </w:pPr>
          </w:p>
          <w:p w:rsidR="00211604" w:rsidRPr="00F3562F" w:rsidRDefault="00211604" w:rsidP="00F3562F">
            <w:pPr>
              <w:spacing w:after="0" w:line="240" w:lineRule="auto"/>
              <w:rPr>
                <w:rFonts w:ascii="Times New Roman" w:hAnsi="Times New Roman"/>
              </w:rPr>
            </w:pPr>
          </w:p>
          <w:p w:rsidR="00211604" w:rsidRPr="00F3562F" w:rsidRDefault="00211604" w:rsidP="00F3562F">
            <w:pPr>
              <w:spacing w:after="0" w:line="240" w:lineRule="auto"/>
              <w:rPr>
                <w:rFonts w:ascii="Times New Roman" w:hAnsi="Times New Roman"/>
              </w:rPr>
            </w:pPr>
          </w:p>
          <w:p w:rsidR="00211604" w:rsidRPr="00F3562F" w:rsidRDefault="00211604" w:rsidP="00F3562F">
            <w:pPr>
              <w:spacing w:after="0" w:line="240" w:lineRule="auto"/>
              <w:rPr>
                <w:rFonts w:ascii="Times New Roman" w:hAnsi="Times New Roman"/>
              </w:rPr>
            </w:pPr>
          </w:p>
          <w:p w:rsidR="00211604" w:rsidRPr="00F3562F" w:rsidRDefault="00211604" w:rsidP="00F3562F">
            <w:pPr>
              <w:spacing w:after="0" w:line="240" w:lineRule="auto"/>
              <w:rPr>
                <w:rFonts w:ascii="Times New Roman" w:hAnsi="Times New Roman"/>
              </w:rPr>
            </w:pPr>
          </w:p>
          <w:p w:rsidR="00211604" w:rsidRPr="00F3562F" w:rsidRDefault="00211604" w:rsidP="00F3562F">
            <w:pPr>
              <w:spacing w:after="0" w:line="240" w:lineRule="auto"/>
              <w:rPr>
                <w:rFonts w:ascii="Times New Roman" w:hAnsi="Times New Roman"/>
              </w:rPr>
            </w:pPr>
          </w:p>
          <w:p w:rsidR="00211604" w:rsidRPr="00F3562F" w:rsidRDefault="00211604" w:rsidP="00F3562F">
            <w:pPr>
              <w:spacing w:after="0" w:line="240" w:lineRule="auto"/>
              <w:rPr>
                <w:rFonts w:ascii="Times New Roman" w:hAnsi="Times New Roman"/>
              </w:rPr>
            </w:pPr>
          </w:p>
          <w:p w:rsidR="00211604" w:rsidRPr="00F3562F" w:rsidRDefault="00211604" w:rsidP="00F3562F">
            <w:pPr>
              <w:spacing w:after="0" w:line="240" w:lineRule="auto"/>
              <w:rPr>
                <w:rFonts w:ascii="Times New Roman" w:hAnsi="Times New Roman"/>
              </w:rPr>
            </w:pPr>
            <w:r w:rsidRPr="00F3562F">
              <w:rPr>
                <w:rFonts w:ascii="Times New Roman" w:hAnsi="Times New Roman"/>
              </w:rPr>
              <w:t>Ежегодно,</w:t>
            </w:r>
          </w:p>
          <w:p w:rsidR="00211604" w:rsidRPr="00F3562F" w:rsidRDefault="00211604" w:rsidP="00F3562F">
            <w:pPr>
              <w:spacing w:after="0" w:line="240" w:lineRule="auto"/>
              <w:rPr>
                <w:rFonts w:ascii="Times New Roman" w:hAnsi="Times New Roman"/>
              </w:rPr>
            </w:pPr>
            <w:r w:rsidRPr="00F3562F">
              <w:rPr>
                <w:rFonts w:ascii="Times New Roman" w:hAnsi="Times New Roman"/>
              </w:rPr>
              <w:t>не позднее 30 дней со дня сдачи годового бухгалтерского баланса в налоговые органы</w:t>
            </w:r>
          </w:p>
        </w:tc>
      </w:tr>
      <w:tr w:rsidR="00211604" w:rsidRPr="00F3562F" w:rsidTr="00F3562F">
        <w:trPr>
          <w:trHeight w:val="314"/>
        </w:trPr>
        <w:tc>
          <w:tcPr>
            <w:tcW w:w="756" w:type="dxa"/>
          </w:tcPr>
          <w:p w:rsidR="00211604" w:rsidRPr="00F3562F" w:rsidRDefault="00211604" w:rsidP="00F3562F">
            <w:pPr>
              <w:spacing w:after="0" w:line="240" w:lineRule="auto"/>
              <w:rPr>
                <w:rFonts w:ascii="Times New Roman" w:hAnsi="Times New Roman"/>
              </w:rPr>
            </w:pPr>
            <w:r w:rsidRPr="00F3562F">
              <w:rPr>
                <w:rFonts w:ascii="Times New Roman" w:hAnsi="Times New Roman"/>
              </w:rPr>
              <w:lastRenderedPageBreak/>
              <w:t>п.п. «ж» п.19</w:t>
            </w:r>
          </w:p>
        </w:tc>
        <w:tc>
          <w:tcPr>
            <w:tcW w:w="7695" w:type="dxa"/>
          </w:tcPr>
          <w:tbl>
            <w:tblPr>
              <w:tblW w:w="7337" w:type="dxa"/>
              <w:tblLayout w:type="fixed"/>
              <w:tblLook w:val="0000"/>
            </w:tblPr>
            <w:tblGrid>
              <w:gridCol w:w="7337"/>
            </w:tblGrid>
            <w:tr w:rsidR="00211604" w:rsidRPr="00F3562F" w:rsidTr="00376927">
              <w:trPr>
                <w:trHeight w:val="600"/>
              </w:trPr>
              <w:tc>
                <w:tcPr>
                  <w:tcW w:w="7337" w:type="dxa"/>
                  <w:tcBorders>
                    <w:top w:val="nil"/>
                    <w:left w:val="nil"/>
                    <w:bottom w:val="nil"/>
                    <w:right w:val="nil"/>
                  </w:tcBorders>
                  <w:vAlign w:val="center"/>
                </w:tcPr>
                <w:p w:rsidR="00211604" w:rsidRPr="00F3562F" w:rsidRDefault="00211604" w:rsidP="00EC75BC">
                  <w:pPr>
                    <w:rPr>
                      <w:rFonts w:ascii="Times New Roman" w:hAnsi="Times New Roman"/>
                    </w:rPr>
                  </w:pPr>
                  <w:r w:rsidRPr="00F3562F">
                    <w:rPr>
                      <w:rFonts w:ascii="Times New Roman" w:hAnsi="Times New Roman"/>
                    </w:rPr>
                    <w:t>Об установленной тепловой мощности объектов основных фондов, используемых для осуществления регулируемых видов деятельности, в том числе по каждому источнику тепловой энергии (Гкал/ч)</w:t>
                  </w:r>
                </w:p>
                <w:p w:rsidR="00211604" w:rsidRPr="00F3562F" w:rsidRDefault="00211604" w:rsidP="00EC75BC">
                  <w:pPr>
                    <w:rPr>
                      <w:rFonts w:ascii="Times New Roman" w:hAnsi="Times New Roman"/>
                    </w:rPr>
                  </w:pPr>
                </w:p>
              </w:tc>
            </w:tr>
          </w:tbl>
          <w:p w:rsidR="00211604" w:rsidRPr="00F3562F" w:rsidRDefault="00211604" w:rsidP="00F3562F">
            <w:pPr>
              <w:spacing w:after="0" w:line="240" w:lineRule="auto"/>
              <w:rPr>
                <w:rFonts w:ascii="Times New Roman" w:hAnsi="Times New Roman"/>
              </w:rPr>
            </w:pPr>
          </w:p>
        </w:tc>
        <w:tc>
          <w:tcPr>
            <w:tcW w:w="2289" w:type="dxa"/>
          </w:tcPr>
          <w:p w:rsidR="00211604" w:rsidRPr="00F3562F" w:rsidRDefault="00211604" w:rsidP="00F3562F">
            <w:pPr>
              <w:spacing w:after="0" w:line="240" w:lineRule="auto"/>
              <w:rPr>
                <w:rFonts w:ascii="Times New Roman" w:hAnsi="Times New Roman"/>
              </w:rPr>
            </w:pPr>
            <w:r w:rsidRPr="00F3562F">
              <w:rPr>
                <w:rFonts w:ascii="Times New Roman" w:eastAsia="Times New Roman" w:hAnsi="Times New Roman"/>
              </w:rPr>
              <w:object w:dxaOrig="1551" w:dyaOrig="991">
                <v:shape id="_x0000_i1066" type="#_x0000_t75" style="width:76.2pt;height:48.6pt" o:ole="">
                  <v:imagedata r:id="rId88" o:title=""/>
                </v:shape>
                <o:OLEObject Type="Embed" ProgID="Excel.Sheet.8" ShapeID="_x0000_i1066" DrawAspect="Icon" ObjectID="_1530343977" r:id="rId89"/>
              </w:object>
            </w:r>
          </w:p>
        </w:tc>
        <w:tc>
          <w:tcPr>
            <w:tcW w:w="1842" w:type="dxa"/>
          </w:tcPr>
          <w:p w:rsidR="00211604" w:rsidRPr="00F3562F" w:rsidRDefault="00211604" w:rsidP="00F3562F">
            <w:pPr>
              <w:spacing w:after="0" w:line="240" w:lineRule="auto"/>
              <w:rPr>
                <w:rFonts w:ascii="Times New Roman" w:hAnsi="Times New Roman"/>
              </w:rPr>
            </w:pPr>
            <w:r w:rsidRPr="00F3562F">
              <w:rPr>
                <w:rFonts w:ascii="Times New Roman" w:hAnsi="Times New Roman"/>
              </w:rPr>
              <w:t>Борисов С.Н.</w:t>
            </w:r>
          </w:p>
          <w:p w:rsidR="00211604" w:rsidRPr="00F3562F" w:rsidRDefault="00211604" w:rsidP="00F3562F">
            <w:pPr>
              <w:spacing w:after="0" w:line="240" w:lineRule="auto"/>
              <w:rPr>
                <w:rFonts w:ascii="Times New Roman" w:hAnsi="Times New Roman"/>
              </w:rPr>
            </w:pPr>
          </w:p>
        </w:tc>
        <w:tc>
          <w:tcPr>
            <w:tcW w:w="2552" w:type="dxa"/>
            <w:vMerge/>
          </w:tcPr>
          <w:p w:rsidR="00211604" w:rsidRPr="00F3562F" w:rsidRDefault="00211604" w:rsidP="00F3562F">
            <w:pPr>
              <w:spacing w:after="0" w:line="240" w:lineRule="auto"/>
              <w:rPr>
                <w:rFonts w:ascii="Times New Roman" w:hAnsi="Times New Roman"/>
              </w:rPr>
            </w:pPr>
          </w:p>
        </w:tc>
      </w:tr>
      <w:tr w:rsidR="00211604" w:rsidRPr="00F3562F" w:rsidTr="00F3562F">
        <w:trPr>
          <w:trHeight w:val="314"/>
        </w:trPr>
        <w:tc>
          <w:tcPr>
            <w:tcW w:w="756" w:type="dxa"/>
          </w:tcPr>
          <w:p w:rsidR="00211604" w:rsidRPr="00F3562F" w:rsidRDefault="00211604" w:rsidP="00F3562F">
            <w:pPr>
              <w:spacing w:after="0" w:line="240" w:lineRule="auto"/>
              <w:rPr>
                <w:rFonts w:ascii="Times New Roman" w:hAnsi="Times New Roman"/>
              </w:rPr>
            </w:pPr>
            <w:r w:rsidRPr="00F3562F">
              <w:rPr>
                <w:rFonts w:ascii="Times New Roman" w:hAnsi="Times New Roman"/>
              </w:rPr>
              <w:lastRenderedPageBreak/>
              <w:t>п.п. «</w:t>
            </w:r>
            <w:proofErr w:type="spellStart"/>
            <w:r w:rsidRPr="00F3562F">
              <w:rPr>
                <w:rFonts w:ascii="Times New Roman" w:hAnsi="Times New Roman"/>
              </w:rPr>
              <w:t>з</w:t>
            </w:r>
            <w:proofErr w:type="spellEnd"/>
            <w:r w:rsidRPr="00F3562F">
              <w:rPr>
                <w:rFonts w:ascii="Times New Roman" w:hAnsi="Times New Roman"/>
              </w:rPr>
              <w:t>» п.19</w:t>
            </w:r>
          </w:p>
        </w:tc>
        <w:tc>
          <w:tcPr>
            <w:tcW w:w="7695" w:type="dxa"/>
          </w:tcPr>
          <w:p w:rsidR="00211604" w:rsidRPr="00F3562F" w:rsidRDefault="00211604" w:rsidP="00F3562F">
            <w:pPr>
              <w:autoSpaceDE w:val="0"/>
              <w:autoSpaceDN w:val="0"/>
              <w:adjustRightInd w:val="0"/>
              <w:spacing w:after="0" w:line="240" w:lineRule="auto"/>
              <w:jc w:val="both"/>
              <w:rPr>
                <w:rFonts w:ascii="Times New Roman" w:hAnsi="Times New Roman"/>
                <w:bCs/>
              </w:rPr>
            </w:pPr>
            <w:r w:rsidRPr="00F3562F">
              <w:rPr>
                <w:rFonts w:ascii="Times New Roman" w:hAnsi="Times New Roman"/>
                <w:bCs/>
              </w:rPr>
              <w:t>О тепловой нагрузке по договорам, заключенным в рамках осуществления регулируемых видов деятельности (Гкал/ч)</w:t>
            </w:r>
          </w:p>
          <w:p w:rsidR="00211604" w:rsidRPr="00F3562F" w:rsidRDefault="00211604" w:rsidP="00F3562F">
            <w:pPr>
              <w:spacing w:after="0" w:line="240" w:lineRule="auto"/>
              <w:rPr>
                <w:rFonts w:ascii="Times New Roman" w:hAnsi="Times New Roman"/>
              </w:rPr>
            </w:pPr>
          </w:p>
        </w:tc>
        <w:tc>
          <w:tcPr>
            <w:tcW w:w="2289" w:type="dxa"/>
          </w:tcPr>
          <w:p w:rsidR="00211604" w:rsidRPr="00F3562F" w:rsidRDefault="00211604" w:rsidP="00F3562F">
            <w:pPr>
              <w:spacing w:after="0" w:line="240" w:lineRule="auto"/>
              <w:rPr>
                <w:rFonts w:ascii="Times New Roman" w:hAnsi="Times New Roman"/>
              </w:rPr>
            </w:pPr>
            <w:r w:rsidRPr="00F3562F">
              <w:rPr>
                <w:rFonts w:ascii="Times New Roman" w:eastAsia="Times New Roman" w:hAnsi="Times New Roman"/>
              </w:rPr>
              <w:object w:dxaOrig="1551" w:dyaOrig="991">
                <v:shape id="_x0000_i1067" type="#_x0000_t75" style="width:76.2pt;height:48.6pt" o:ole="">
                  <v:imagedata r:id="rId90" o:title=""/>
                </v:shape>
                <o:OLEObject Type="Embed" ProgID="Excel.Sheet.8" ShapeID="_x0000_i1067" DrawAspect="Icon" ObjectID="_1530343978" r:id="rId91"/>
              </w:object>
            </w:r>
          </w:p>
        </w:tc>
        <w:tc>
          <w:tcPr>
            <w:tcW w:w="1842" w:type="dxa"/>
          </w:tcPr>
          <w:p w:rsidR="00211604" w:rsidRPr="00F3562F" w:rsidRDefault="00211604" w:rsidP="00F3562F">
            <w:pPr>
              <w:spacing w:after="0" w:line="240" w:lineRule="auto"/>
              <w:rPr>
                <w:rFonts w:ascii="Times New Roman" w:hAnsi="Times New Roman"/>
              </w:rPr>
            </w:pPr>
            <w:r w:rsidRPr="00F3562F">
              <w:rPr>
                <w:rFonts w:ascii="Times New Roman" w:hAnsi="Times New Roman"/>
              </w:rPr>
              <w:t>Борисов С.Н.</w:t>
            </w:r>
          </w:p>
          <w:p w:rsidR="00211604" w:rsidRPr="00F3562F" w:rsidRDefault="00211604" w:rsidP="00F3562F">
            <w:pPr>
              <w:spacing w:after="0" w:line="240" w:lineRule="auto"/>
              <w:rPr>
                <w:rFonts w:ascii="Times New Roman" w:hAnsi="Times New Roman"/>
              </w:rPr>
            </w:pPr>
          </w:p>
        </w:tc>
        <w:tc>
          <w:tcPr>
            <w:tcW w:w="2552" w:type="dxa"/>
            <w:vMerge/>
          </w:tcPr>
          <w:p w:rsidR="00211604" w:rsidRPr="00F3562F" w:rsidRDefault="00211604" w:rsidP="00F3562F">
            <w:pPr>
              <w:spacing w:after="0" w:line="240" w:lineRule="auto"/>
              <w:rPr>
                <w:rFonts w:ascii="Times New Roman" w:hAnsi="Times New Roman"/>
              </w:rPr>
            </w:pPr>
          </w:p>
        </w:tc>
      </w:tr>
      <w:tr w:rsidR="00211604" w:rsidRPr="00F3562F" w:rsidTr="00F3562F">
        <w:trPr>
          <w:trHeight w:val="314"/>
        </w:trPr>
        <w:tc>
          <w:tcPr>
            <w:tcW w:w="756" w:type="dxa"/>
          </w:tcPr>
          <w:p w:rsidR="00211604" w:rsidRPr="00F3562F" w:rsidRDefault="00211604" w:rsidP="00F3562F">
            <w:pPr>
              <w:spacing w:after="0" w:line="240" w:lineRule="auto"/>
              <w:rPr>
                <w:rFonts w:ascii="Times New Roman" w:hAnsi="Times New Roman"/>
              </w:rPr>
            </w:pPr>
            <w:r w:rsidRPr="00F3562F">
              <w:rPr>
                <w:rFonts w:ascii="Times New Roman" w:hAnsi="Times New Roman"/>
              </w:rPr>
              <w:t>п.п. «и» п.19</w:t>
            </w:r>
          </w:p>
        </w:tc>
        <w:tc>
          <w:tcPr>
            <w:tcW w:w="7695" w:type="dxa"/>
          </w:tcPr>
          <w:tbl>
            <w:tblPr>
              <w:tblW w:w="7337" w:type="dxa"/>
              <w:tblLayout w:type="fixed"/>
              <w:tblLook w:val="0000"/>
            </w:tblPr>
            <w:tblGrid>
              <w:gridCol w:w="7337"/>
            </w:tblGrid>
            <w:tr w:rsidR="00211604" w:rsidRPr="00F3562F" w:rsidTr="00376927">
              <w:trPr>
                <w:trHeight w:val="585"/>
              </w:trPr>
              <w:tc>
                <w:tcPr>
                  <w:tcW w:w="7337" w:type="dxa"/>
                  <w:tcBorders>
                    <w:top w:val="nil"/>
                    <w:left w:val="nil"/>
                    <w:bottom w:val="nil"/>
                    <w:right w:val="nil"/>
                  </w:tcBorders>
                  <w:vAlign w:val="center"/>
                </w:tcPr>
                <w:p w:rsidR="00211604" w:rsidRPr="00F3562F" w:rsidRDefault="00211604" w:rsidP="00DA6FDA">
                  <w:pPr>
                    <w:autoSpaceDE w:val="0"/>
                    <w:autoSpaceDN w:val="0"/>
                    <w:adjustRightInd w:val="0"/>
                    <w:jc w:val="both"/>
                    <w:rPr>
                      <w:rFonts w:ascii="Times New Roman" w:hAnsi="Times New Roman"/>
                    </w:rPr>
                  </w:pPr>
                  <w:r w:rsidRPr="00F3562F">
                    <w:rPr>
                      <w:rFonts w:ascii="Times New Roman" w:hAnsi="Times New Roman"/>
                    </w:rPr>
                    <w:t xml:space="preserve">Об объеме вырабатываемой регулируемой организацией тепловой энергии </w:t>
                  </w:r>
                  <w:r w:rsidRPr="00F3562F">
                    <w:rPr>
                      <w:rFonts w:ascii="Times New Roman" w:hAnsi="Times New Roman"/>
                      <w:bCs/>
                    </w:rPr>
                    <w:t xml:space="preserve">в рамках осуществления регулируемых видов деятельности </w:t>
                  </w:r>
                  <w:r w:rsidRPr="00F3562F">
                    <w:rPr>
                      <w:rFonts w:ascii="Times New Roman" w:hAnsi="Times New Roman"/>
                    </w:rPr>
                    <w:t xml:space="preserve"> (тыс. Гкал)</w:t>
                  </w:r>
                </w:p>
              </w:tc>
            </w:tr>
          </w:tbl>
          <w:p w:rsidR="00211604" w:rsidRPr="00F3562F" w:rsidRDefault="00211604" w:rsidP="00F3562F">
            <w:pPr>
              <w:spacing w:after="0" w:line="240" w:lineRule="auto"/>
              <w:rPr>
                <w:rFonts w:ascii="Times New Roman" w:hAnsi="Times New Roman"/>
              </w:rPr>
            </w:pPr>
          </w:p>
        </w:tc>
        <w:tc>
          <w:tcPr>
            <w:tcW w:w="2289" w:type="dxa"/>
          </w:tcPr>
          <w:p w:rsidR="00211604" w:rsidRPr="00F3562F" w:rsidRDefault="00211604" w:rsidP="00F3562F">
            <w:pPr>
              <w:spacing w:after="0" w:line="240" w:lineRule="auto"/>
              <w:rPr>
                <w:rFonts w:ascii="Times New Roman" w:hAnsi="Times New Roman"/>
              </w:rPr>
            </w:pPr>
            <w:r w:rsidRPr="00F3562F">
              <w:rPr>
                <w:rFonts w:ascii="Times New Roman" w:eastAsia="Times New Roman" w:hAnsi="Times New Roman"/>
              </w:rPr>
              <w:object w:dxaOrig="1551" w:dyaOrig="991">
                <v:shape id="_x0000_i1068" type="#_x0000_t75" style="width:76.2pt;height:48.6pt" o:ole="">
                  <v:imagedata r:id="rId92" o:title=""/>
                </v:shape>
                <o:OLEObject Type="Embed" ProgID="Excel.Sheet.8" ShapeID="_x0000_i1068" DrawAspect="Icon" ObjectID="_1530343979" r:id="rId93"/>
              </w:object>
            </w:r>
          </w:p>
        </w:tc>
        <w:tc>
          <w:tcPr>
            <w:tcW w:w="1842" w:type="dxa"/>
          </w:tcPr>
          <w:p w:rsidR="00211604" w:rsidRPr="00F3562F" w:rsidRDefault="00211604" w:rsidP="00F3562F">
            <w:pPr>
              <w:spacing w:after="0" w:line="240" w:lineRule="auto"/>
              <w:rPr>
                <w:rFonts w:ascii="Times New Roman" w:hAnsi="Times New Roman"/>
              </w:rPr>
            </w:pPr>
            <w:r w:rsidRPr="00F3562F">
              <w:rPr>
                <w:rFonts w:ascii="Times New Roman" w:hAnsi="Times New Roman"/>
              </w:rPr>
              <w:t>Борисов С.Н.</w:t>
            </w:r>
          </w:p>
          <w:p w:rsidR="00211604" w:rsidRPr="00F3562F" w:rsidRDefault="00211604" w:rsidP="00F3562F">
            <w:pPr>
              <w:spacing w:after="0" w:line="240" w:lineRule="auto"/>
              <w:rPr>
                <w:rFonts w:ascii="Times New Roman" w:hAnsi="Times New Roman"/>
              </w:rPr>
            </w:pPr>
          </w:p>
        </w:tc>
        <w:tc>
          <w:tcPr>
            <w:tcW w:w="2552" w:type="dxa"/>
            <w:vMerge/>
          </w:tcPr>
          <w:p w:rsidR="00211604" w:rsidRPr="00F3562F" w:rsidRDefault="00211604" w:rsidP="00F3562F">
            <w:pPr>
              <w:spacing w:after="0" w:line="240" w:lineRule="auto"/>
              <w:rPr>
                <w:rFonts w:ascii="Times New Roman" w:hAnsi="Times New Roman"/>
              </w:rPr>
            </w:pPr>
          </w:p>
        </w:tc>
      </w:tr>
      <w:tr w:rsidR="00211604" w:rsidRPr="00F3562F" w:rsidTr="00F3562F">
        <w:trPr>
          <w:trHeight w:val="314"/>
        </w:trPr>
        <w:tc>
          <w:tcPr>
            <w:tcW w:w="756" w:type="dxa"/>
          </w:tcPr>
          <w:p w:rsidR="00211604" w:rsidRPr="00F3562F" w:rsidRDefault="00211604" w:rsidP="00F3562F">
            <w:pPr>
              <w:spacing w:after="0" w:line="240" w:lineRule="auto"/>
              <w:rPr>
                <w:rFonts w:ascii="Times New Roman" w:hAnsi="Times New Roman"/>
              </w:rPr>
            </w:pPr>
            <w:r w:rsidRPr="00F3562F">
              <w:rPr>
                <w:rFonts w:ascii="Times New Roman" w:hAnsi="Times New Roman"/>
              </w:rPr>
              <w:t>п.п. «л» п.19</w:t>
            </w:r>
          </w:p>
        </w:tc>
        <w:tc>
          <w:tcPr>
            <w:tcW w:w="7695" w:type="dxa"/>
          </w:tcPr>
          <w:tbl>
            <w:tblPr>
              <w:tblW w:w="7479" w:type="dxa"/>
              <w:tblLayout w:type="fixed"/>
              <w:tblLook w:val="0000"/>
            </w:tblPr>
            <w:tblGrid>
              <w:gridCol w:w="7479"/>
            </w:tblGrid>
            <w:tr w:rsidR="00211604" w:rsidRPr="00F3562F" w:rsidTr="00376927">
              <w:trPr>
                <w:trHeight w:val="585"/>
              </w:trPr>
              <w:tc>
                <w:tcPr>
                  <w:tcW w:w="7479" w:type="dxa"/>
                  <w:tcBorders>
                    <w:top w:val="nil"/>
                    <w:left w:val="nil"/>
                    <w:bottom w:val="nil"/>
                    <w:right w:val="nil"/>
                  </w:tcBorders>
                </w:tcPr>
                <w:p w:rsidR="00211604" w:rsidRPr="00F3562F" w:rsidRDefault="00211604" w:rsidP="00EC75BC">
                  <w:pPr>
                    <w:autoSpaceDE w:val="0"/>
                    <w:autoSpaceDN w:val="0"/>
                    <w:adjustRightInd w:val="0"/>
                    <w:jc w:val="both"/>
                    <w:rPr>
                      <w:rFonts w:ascii="Times New Roman" w:hAnsi="Times New Roman"/>
                    </w:rPr>
                  </w:pPr>
                  <w:r w:rsidRPr="00F3562F">
                    <w:rPr>
                      <w:rFonts w:ascii="Times New Roman" w:hAnsi="Times New Roman"/>
                      <w:bCs/>
                    </w:rPr>
                    <w:t>Об объеме тепловой энергии, отпускаемой потребителям, по договорам, заключенным в рамках осуществления регулируемых видов деятельности, в том числе определенном по приборам учета и расчетным путем</w:t>
                  </w:r>
                  <w:r w:rsidRPr="00F3562F">
                    <w:rPr>
                      <w:rFonts w:ascii="Times New Roman" w:hAnsi="Times New Roman"/>
                    </w:rPr>
                    <w:t xml:space="preserve"> (тыс. Гкал)</w:t>
                  </w:r>
                </w:p>
              </w:tc>
            </w:tr>
          </w:tbl>
          <w:p w:rsidR="00211604" w:rsidRPr="00F3562F" w:rsidRDefault="00211604" w:rsidP="00F3562F">
            <w:pPr>
              <w:spacing w:after="0" w:line="240" w:lineRule="auto"/>
              <w:rPr>
                <w:rFonts w:ascii="Times New Roman" w:hAnsi="Times New Roman"/>
              </w:rPr>
            </w:pPr>
          </w:p>
        </w:tc>
        <w:tc>
          <w:tcPr>
            <w:tcW w:w="2289" w:type="dxa"/>
          </w:tcPr>
          <w:p w:rsidR="00211604" w:rsidRPr="00F3562F" w:rsidRDefault="00211604" w:rsidP="00F3562F">
            <w:pPr>
              <w:spacing w:after="0" w:line="240" w:lineRule="auto"/>
              <w:rPr>
                <w:rFonts w:ascii="Times New Roman" w:hAnsi="Times New Roman"/>
              </w:rPr>
            </w:pPr>
            <w:r w:rsidRPr="00F3562F">
              <w:rPr>
                <w:rFonts w:ascii="Times New Roman" w:eastAsia="Times New Roman" w:hAnsi="Times New Roman"/>
              </w:rPr>
              <w:object w:dxaOrig="1551" w:dyaOrig="991">
                <v:shape id="_x0000_i1069" type="#_x0000_t75" style="width:76.2pt;height:48.6pt" o:ole="">
                  <v:imagedata r:id="rId94" o:title=""/>
                </v:shape>
                <o:OLEObject Type="Embed" ProgID="Excel.SheetBinaryMacroEnabled.12" ShapeID="_x0000_i1069" DrawAspect="Icon" ObjectID="_1530343980" r:id="rId95"/>
              </w:object>
            </w:r>
          </w:p>
        </w:tc>
        <w:tc>
          <w:tcPr>
            <w:tcW w:w="1842" w:type="dxa"/>
          </w:tcPr>
          <w:p w:rsidR="00211604" w:rsidRPr="00F3562F" w:rsidRDefault="00211604" w:rsidP="00F3562F">
            <w:pPr>
              <w:spacing w:after="0" w:line="240" w:lineRule="auto"/>
              <w:rPr>
                <w:rFonts w:ascii="Times New Roman" w:hAnsi="Times New Roman"/>
              </w:rPr>
            </w:pPr>
            <w:r w:rsidRPr="00F3562F">
              <w:rPr>
                <w:rFonts w:ascii="Times New Roman" w:hAnsi="Times New Roman"/>
              </w:rPr>
              <w:t>Борисов С.Н.</w:t>
            </w:r>
          </w:p>
          <w:p w:rsidR="00211604" w:rsidRPr="00F3562F" w:rsidRDefault="00211604" w:rsidP="00F3562F">
            <w:pPr>
              <w:spacing w:after="0" w:line="240" w:lineRule="auto"/>
              <w:rPr>
                <w:rFonts w:ascii="Times New Roman" w:hAnsi="Times New Roman"/>
              </w:rPr>
            </w:pPr>
          </w:p>
        </w:tc>
        <w:tc>
          <w:tcPr>
            <w:tcW w:w="2552" w:type="dxa"/>
            <w:vMerge/>
          </w:tcPr>
          <w:p w:rsidR="00211604" w:rsidRPr="00F3562F" w:rsidRDefault="00211604" w:rsidP="00F3562F">
            <w:pPr>
              <w:spacing w:after="0" w:line="240" w:lineRule="auto"/>
              <w:rPr>
                <w:rFonts w:ascii="Times New Roman" w:hAnsi="Times New Roman"/>
              </w:rPr>
            </w:pPr>
          </w:p>
        </w:tc>
      </w:tr>
      <w:tr w:rsidR="00211604" w:rsidRPr="00F3562F" w:rsidTr="00F3562F">
        <w:trPr>
          <w:trHeight w:val="314"/>
        </w:trPr>
        <w:tc>
          <w:tcPr>
            <w:tcW w:w="756" w:type="dxa"/>
          </w:tcPr>
          <w:p w:rsidR="00211604" w:rsidRPr="00F3562F" w:rsidRDefault="00211604" w:rsidP="00F3562F">
            <w:pPr>
              <w:spacing w:after="0" w:line="240" w:lineRule="auto"/>
              <w:rPr>
                <w:rFonts w:ascii="Times New Roman" w:hAnsi="Times New Roman"/>
              </w:rPr>
            </w:pPr>
            <w:r w:rsidRPr="00F3562F">
              <w:rPr>
                <w:rFonts w:ascii="Times New Roman" w:hAnsi="Times New Roman"/>
              </w:rPr>
              <w:t>п.п. «</w:t>
            </w:r>
            <w:proofErr w:type="spellStart"/>
            <w:r w:rsidRPr="00F3562F">
              <w:rPr>
                <w:rFonts w:ascii="Times New Roman" w:hAnsi="Times New Roman"/>
              </w:rPr>
              <w:t>р</w:t>
            </w:r>
            <w:proofErr w:type="spellEnd"/>
            <w:r w:rsidRPr="00F3562F">
              <w:rPr>
                <w:rFonts w:ascii="Times New Roman" w:hAnsi="Times New Roman"/>
              </w:rPr>
              <w:t>» п.19</w:t>
            </w:r>
          </w:p>
        </w:tc>
        <w:tc>
          <w:tcPr>
            <w:tcW w:w="7695" w:type="dxa"/>
          </w:tcPr>
          <w:p w:rsidR="00211604" w:rsidRPr="00F3562F" w:rsidRDefault="00211604" w:rsidP="00F3562F">
            <w:pPr>
              <w:autoSpaceDE w:val="0"/>
              <w:autoSpaceDN w:val="0"/>
              <w:adjustRightInd w:val="0"/>
              <w:spacing w:after="0" w:line="240" w:lineRule="auto"/>
              <w:jc w:val="both"/>
              <w:rPr>
                <w:rFonts w:ascii="Times New Roman" w:hAnsi="Times New Roman"/>
                <w:bCs/>
              </w:rPr>
            </w:pPr>
            <w:r w:rsidRPr="00F3562F">
              <w:rPr>
                <w:rFonts w:ascii="Times New Roman" w:hAnsi="Times New Roman"/>
              </w:rPr>
              <w:t>Об удельном расходе условного топлива на единицу тепловой энергии, отпускаемой в тепловую сеть,</w:t>
            </w:r>
            <w:r w:rsidRPr="00F3562F">
              <w:rPr>
                <w:rFonts w:ascii="Times New Roman" w:hAnsi="Times New Roman"/>
                <w:bCs/>
              </w:rPr>
              <w:t xml:space="preserve"> с разбивкой по источникам тепловой энергии, используемым для осуществления регулируемых видов деятельности (</w:t>
            </w:r>
            <w:proofErr w:type="gramStart"/>
            <w:r w:rsidRPr="00F3562F">
              <w:rPr>
                <w:rFonts w:ascii="Times New Roman" w:hAnsi="Times New Roman"/>
                <w:bCs/>
              </w:rPr>
              <w:t>кг</w:t>
            </w:r>
            <w:proofErr w:type="gramEnd"/>
            <w:r w:rsidRPr="00F3562F">
              <w:rPr>
                <w:rFonts w:ascii="Times New Roman" w:hAnsi="Times New Roman"/>
                <w:bCs/>
              </w:rPr>
              <w:t xml:space="preserve"> у. т./Гкал)</w:t>
            </w:r>
          </w:p>
        </w:tc>
        <w:tc>
          <w:tcPr>
            <w:tcW w:w="2289" w:type="dxa"/>
          </w:tcPr>
          <w:p w:rsidR="00211604" w:rsidRPr="00F3562F" w:rsidRDefault="00211604" w:rsidP="00F3562F">
            <w:pPr>
              <w:spacing w:after="0" w:line="240" w:lineRule="auto"/>
              <w:rPr>
                <w:rFonts w:ascii="Times New Roman" w:hAnsi="Times New Roman"/>
              </w:rPr>
            </w:pPr>
            <w:r w:rsidRPr="00F3562F">
              <w:rPr>
                <w:rFonts w:ascii="Times New Roman" w:eastAsia="Times New Roman" w:hAnsi="Times New Roman"/>
              </w:rPr>
              <w:object w:dxaOrig="1551" w:dyaOrig="991">
                <v:shape id="_x0000_i1070" type="#_x0000_t75" style="width:76.2pt;height:48.6pt" o:ole="">
                  <v:imagedata r:id="rId96" o:title=""/>
                </v:shape>
                <o:OLEObject Type="Embed" ProgID="AcroExch.Document.11" ShapeID="_x0000_i1070" DrawAspect="Icon" ObjectID="_1530343981" r:id="rId97"/>
              </w:object>
            </w:r>
          </w:p>
        </w:tc>
        <w:tc>
          <w:tcPr>
            <w:tcW w:w="1842" w:type="dxa"/>
          </w:tcPr>
          <w:p w:rsidR="00211604" w:rsidRPr="00F3562F" w:rsidRDefault="00211604" w:rsidP="00F3562F">
            <w:pPr>
              <w:spacing w:after="0" w:line="240" w:lineRule="auto"/>
              <w:rPr>
                <w:rFonts w:ascii="Times New Roman" w:hAnsi="Times New Roman"/>
              </w:rPr>
            </w:pPr>
            <w:r w:rsidRPr="00F3562F">
              <w:rPr>
                <w:rFonts w:ascii="Times New Roman" w:hAnsi="Times New Roman"/>
              </w:rPr>
              <w:t>Борисов С.Н.</w:t>
            </w:r>
          </w:p>
          <w:p w:rsidR="00211604" w:rsidRPr="00F3562F" w:rsidRDefault="00211604" w:rsidP="00F3562F">
            <w:pPr>
              <w:spacing w:after="0" w:line="240" w:lineRule="auto"/>
              <w:rPr>
                <w:rFonts w:ascii="Times New Roman" w:hAnsi="Times New Roman"/>
              </w:rPr>
            </w:pPr>
          </w:p>
        </w:tc>
        <w:tc>
          <w:tcPr>
            <w:tcW w:w="2552" w:type="dxa"/>
            <w:vMerge/>
          </w:tcPr>
          <w:p w:rsidR="00211604" w:rsidRPr="00F3562F" w:rsidRDefault="00211604" w:rsidP="00F3562F">
            <w:pPr>
              <w:spacing w:after="0" w:line="240" w:lineRule="auto"/>
              <w:rPr>
                <w:rFonts w:ascii="Times New Roman" w:hAnsi="Times New Roman"/>
              </w:rPr>
            </w:pPr>
          </w:p>
        </w:tc>
      </w:tr>
      <w:tr w:rsidR="00211604" w:rsidRPr="00F3562F" w:rsidTr="00F3562F">
        <w:trPr>
          <w:trHeight w:val="314"/>
        </w:trPr>
        <w:tc>
          <w:tcPr>
            <w:tcW w:w="756" w:type="dxa"/>
          </w:tcPr>
          <w:p w:rsidR="00211604" w:rsidRPr="00F3562F" w:rsidRDefault="00211604" w:rsidP="00F3562F">
            <w:pPr>
              <w:spacing w:after="0" w:line="240" w:lineRule="auto"/>
              <w:rPr>
                <w:rFonts w:ascii="Times New Roman" w:hAnsi="Times New Roman"/>
              </w:rPr>
            </w:pPr>
            <w:r w:rsidRPr="00F3562F">
              <w:rPr>
                <w:rFonts w:ascii="Times New Roman" w:hAnsi="Times New Roman"/>
              </w:rPr>
              <w:t>п.п. «с» п.19</w:t>
            </w:r>
          </w:p>
        </w:tc>
        <w:tc>
          <w:tcPr>
            <w:tcW w:w="7695" w:type="dxa"/>
          </w:tcPr>
          <w:p w:rsidR="00211604" w:rsidRPr="00F3562F" w:rsidRDefault="00211604" w:rsidP="00F3562F">
            <w:pPr>
              <w:autoSpaceDE w:val="0"/>
              <w:autoSpaceDN w:val="0"/>
              <w:adjustRightInd w:val="0"/>
              <w:spacing w:after="0" w:line="240" w:lineRule="auto"/>
              <w:jc w:val="both"/>
              <w:rPr>
                <w:rFonts w:ascii="Times New Roman" w:hAnsi="Times New Roman"/>
                <w:bCs/>
              </w:rPr>
            </w:pPr>
            <w:r w:rsidRPr="00F3562F">
              <w:rPr>
                <w:rFonts w:ascii="Times New Roman" w:hAnsi="Times New Roman"/>
              </w:rPr>
              <w:t xml:space="preserve">Об удельном расходе электрической энергии на производство тепловой энергии </w:t>
            </w:r>
            <w:r w:rsidRPr="00F3562F">
              <w:rPr>
                <w:rFonts w:ascii="Times New Roman" w:hAnsi="Times New Roman"/>
                <w:bCs/>
              </w:rPr>
              <w:t>на единицу тепловой энергии</w:t>
            </w:r>
            <w:r w:rsidRPr="00F3562F">
              <w:rPr>
                <w:rFonts w:ascii="Times New Roman" w:hAnsi="Times New Roman"/>
              </w:rPr>
              <w:t xml:space="preserve">, </w:t>
            </w:r>
            <w:r w:rsidRPr="00F3562F">
              <w:rPr>
                <w:rFonts w:ascii="Times New Roman" w:hAnsi="Times New Roman"/>
                <w:bCs/>
              </w:rPr>
              <w:t>отпускаемой потребителям по договорам, заключенным в рамках осуществления регулируемых видов деятельности (тыс. кВт·</w:t>
            </w:r>
            <w:proofErr w:type="gramStart"/>
            <w:r w:rsidRPr="00F3562F">
              <w:rPr>
                <w:rFonts w:ascii="Times New Roman" w:hAnsi="Times New Roman"/>
                <w:bCs/>
              </w:rPr>
              <w:t>ч</w:t>
            </w:r>
            <w:proofErr w:type="gramEnd"/>
            <w:r w:rsidRPr="00F3562F">
              <w:rPr>
                <w:rFonts w:ascii="Times New Roman" w:hAnsi="Times New Roman"/>
                <w:bCs/>
              </w:rPr>
              <w:t>/Гкал)</w:t>
            </w:r>
          </w:p>
        </w:tc>
        <w:tc>
          <w:tcPr>
            <w:tcW w:w="2289" w:type="dxa"/>
          </w:tcPr>
          <w:p w:rsidR="00211604" w:rsidRPr="00F3562F" w:rsidRDefault="00211604" w:rsidP="00F3562F">
            <w:pPr>
              <w:spacing w:after="0" w:line="240" w:lineRule="auto"/>
              <w:rPr>
                <w:rFonts w:ascii="Times New Roman" w:hAnsi="Times New Roman"/>
              </w:rPr>
            </w:pPr>
            <w:r w:rsidRPr="00F3562F">
              <w:rPr>
                <w:rFonts w:ascii="Times New Roman" w:eastAsia="Times New Roman" w:hAnsi="Times New Roman"/>
              </w:rPr>
              <w:object w:dxaOrig="1551" w:dyaOrig="991">
                <v:shape id="_x0000_i1071" type="#_x0000_t75" style="width:76.2pt;height:48.6pt" o:ole="">
                  <v:imagedata r:id="rId98" o:title=""/>
                </v:shape>
                <o:OLEObject Type="Embed" ProgID="Excel.Sheet.8" ShapeID="_x0000_i1071" DrawAspect="Icon" ObjectID="_1530343982" r:id="rId99"/>
              </w:object>
            </w:r>
          </w:p>
        </w:tc>
        <w:tc>
          <w:tcPr>
            <w:tcW w:w="1842" w:type="dxa"/>
          </w:tcPr>
          <w:p w:rsidR="00211604" w:rsidRPr="00F3562F" w:rsidRDefault="00211604" w:rsidP="00F3562F">
            <w:pPr>
              <w:spacing w:after="0" w:line="240" w:lineRule="auto"/>
              <w:rPr>
                <w:rFonts w:ascii="Times New Roman" w:hAnsi="Times New Roman"/>
              </w:rPr>
            </w:pPr>
            <w:r w:rsidRPr="00F3562F">
              <w:rPr>
                <w:rFonts w:ascii="Times New Roman" w:hAnsi="Times New Roman"/>
              </w:rPr>
              <w:t>Борисов С.Н.</w:t>
            </w:r>
          </w:p>
          <w:p w:rsidR="00211604" w:rsidRPr="00F3562F" w:rsidRDefault="00211604" w:rsidP="00F3562F">
            <w:pPr>
              <w:spacing w:after="0" w:line="240" w:lineRule="auto"/>
              <w:rPr>
                <w:rFonts w:ascii="Times New Roman" w:hAnsi="Times New Roman"/>
              </w:rPr>
            </w:pPr>
          </w:p>
        </w:tc>
        <w:tc>
          <w:tcPr>
            <w:tcW w:w="2552" w:type="dxa"/>
            <w:vMerge/>
          </w:tcPr>
          <w:p w:rsidR="00211604" w:rsidRPr="00F3562F" w:rsidRDefault="00211604" w:rsidP="00F3562F">
            <w:pPr>
              <w:spacing w:after="0" w:line="240" w:lineRule="auto"/>
              <w:rPr>
                <w:rFonts w:ascii="Times New Roman" w:hAnsi="Times New Roman"/>
              </w:rPr>
            </w:pPr>
          </w:p>
        </w:tc>
      </w:tr>
      <w:tr w:rsidR="00211604" w:rsidRPr="00F3562F" w:rsidTr="00F3562F">
        <w:trPr>
          <w:trHeight w:val="314"/>
        </w:trPr>
        <w:tc>
          <w:tcPr>
            <w:tcW w:w="756" w:type="dxa"/>
          </w:tcPr>
          <w:p w:rsidR="00211604" w:rsidRPr="00F3562F" w:rsidRDefault="00211604" w:rsidP="00F3562F">
            <w:pPr>
              <w:spacing w:after="0" w:line="240" w:lineRule="auto"/>
              <w:rPr>
                <w:rFonts w:ascii="Times New Roman" w:hAnsi="Times New Roman"/>
              </w:rPr>
            </w:pPr>
            <w:r w:rsidRPr="00F3562F">
              <w:rPr>
                <w:rFonts w:ascii="Times New Roman" w:hAnsi="Times New Roman"/>
              </w:rPr>
              <w:t>п.п. «т» п.19</w:t>
            </w:r>
          </w:p>
        </w:tc>
        <w:tc>
          <w:tcPr>
            <w:tcW w:w="7695" w:type="dxa"/>
          </w:tcPr>
          <w:p w:rsidR="00211604" w:rsidRPr="00F3562F" w:rsidRDefault="00211604" w:rsidP="00F3562F">
            <w:pPr>
              <w:autoSpaceDE w:val="0"/>
              <w:autoSpaceDN w:val="0"/>
              <w:adjustRightInd w:val="0"/>
              <w:spacing w:after="0" w:line="240" w:lineRule="auto"/>
              <w:jc w:val="both"/>
              <w:rPr>
                <w:rFonts w:ascii="Times New Roman" w:hAnsi="Times New Roman"/>
                <w:bCs/>
              </w:rPr>
            </w:pPr>
            <w:r w:rsidRPr="00F3562F">
              <w:rPr>
                <w:rFonts w:ascii="Times New Roman" w:hAnsi="Times New Roman"/>
                <w:bCs/>
              </w:rPr>
              <w:t xml:space="preserve">Об удельном расходе холодной воды на производство тепловой энергии на единицу тепловой энергии, отпускаемой потребителям по договорам, заключенным в рамках осуществления регулируемых видов деятельности (куб. </w:t>
            </w:r>
            <w:proofErr w:type="gramStart"/>
            <w:r w:rsidRPr="00F3562F">
              <w:rPr>
                <w:rFonts w:ascii="Times New Roman" w:hAnsi="Times New Roman"/>
                <w:bCs/>
              </w:rPr>
              <w:t>м</w:t>
            </w:r>
            <w:proofErr w:type="gramEnd"/>
            <w:r w:rsidRPr="00F3562F">
              <w:rPr>
                <w:rFonts w:ascii="Times New Roman" w:hAnsi="Times New Roman"/>
                <w:bCs/>
              </w:rPr>
              <w:t>/Гкал)</w:t>
            </w:r>
          </w:p>
        </w:tc>
        <w:tc>
          <w:tcPr>
            <w:tcW w:w="2289" w:type="dxa"/>
          </w:tcPr>
          <w:p w:rsidR="00211604" w:rsidRPr="00F3562F" w:rsidRDefault="00211604" w:rsidP="00F3562F">
            <w:pPr>
              <w:spacing w:after="0" w:line="240" w:lineRule="auto"/>
              <w:rPr>
                <w:rFonts w:ascii="Times New Roman" w:hAnsi="Times New Roman"/>
              </w:rPr>
            </w:pPr>
            <w:r w:rsidRPr="00F3562F">
              <w:rPr>
                <w:rFonts w:ascii="Times New Roman" w:eastAsia="Times New Roman" w:hAnsi="Times New Roman"/>
              </w:rPr>
              <w:object w:dxaOrig="1551" w:dyaOrig="991">
                <v:shape id="_x0000_i1072" type="#_x0000_t75" style="width:76.2pt;height:48.6pt" o:ole="">
                  <v:imagedata r:id="rId100" o:title=""/>
                </v:shape>
                <o:OLEObject Type="Embed" ProgID="Excel.Sheet.12" ShapeID="_x0000_i1072" DrawAspect="Icon" ObjectID="_1530343983" r:id="rId101"/>
              </w:object>
            </w:r>
          </w:p>
        </w:tc>
        <w:tc>
          <w:tcPr>
            <w:tcW w:w="1842" w:type="dxa"/>
          </w:tcPr>
          <w:p w:rsidR="00211604" w:rsidRPr="00F3562F" w:rsidRDefault="00211604" w:rsidP="00F3562F">
            <w:pPr>
              <w:spacing w:after="0" w:line="240" w:lineRule="auto"/>
              <w:rPr>
                <w:rFonts w:ascii="Times New Roman" w:hAnsi="Times New Roman"/>
              </w:rPr>
            </w:pPr>
            <w:r w:rsidRPr="00F3562F">
              <w:rPr>
                <w:rFonts w:ascii="Times New Roman" w:hAnsi="Times New Roman"/>
              </w:rPr>
              <w:t>Борисов С.Н.</w:t>
            </w:r>
          </w:p>
          <w:p w:rsidR="00211604" w:rsidRPr="00F3562F" w:rsidRDefault="00211604" w:rsidP="00F3562F">
            <w:pPr>
              <w:spacing w:after="0" w:line="240" w:lineRule="auto"/>
              <w:rPr>
                <w:rFonts w:ascii="Times New Roman" w:hAnsi="Times New Roman"/>
              </w:rPr>
            </w:pPr>
          </w:p>
        </w:tc>
        <w:tc>
          <w:tcPr>
            <w:tcW w:w="2552" w:type="dxa"/>
            <w:vMerge/>
          </w:tcPr>
          <w:p w:rsidR="00211604" w:rsidRPr="00F3562F" w:rsidRDefault="00211604" w:rsidP="00F3562F">
            <w:pPr>
              <w:spacing w:after="0" w:line="240" w:lineRule="auto"/>
              <w:rPr>
                <w:rFonts w:ascii="Times New Roman" w:hAnsi="Times New Roman"/>
              </w:rPr>
            </w:pPr>
          </w:p>
        </w:tc>
      </w:tr>
      <w:tr w:rsidR="00211604" w:rsidRPr="00F3562F" w:rsidTr="00F3562F">
        <w:trPr>
          <w:trHeight w:val="314"/>
        </w:trPr>
        <w:tc>
          <w:tcPr>
            <w:tcW w:w="756" w:type="dxa"/>
          </w:tcPr>
          <w:p w:rsidR="00211604" w:rsidRPr="00F3562F" w:rsidRDefault="00211604" w:rsidP="00F3562F">
            <w:pPr>
              <w:spacing w:after="0" w:line="240" w:lineRule="auto"/>
              <w:rPr>
                <w:rFonts w:ascii="Times New Roman" w:hAnsi="Times New Roman"/>
              </w:rPr>
            </w:pPr>
            <w:r w:rsidRPr="00F3562F">
              <w:rPr>
                <w:rFonts w:ascii="Times New Roman" w:hAnsi="Times New Roman"/>
              </w:rPr>
              <w:t>п.п. «г» п.15, п.20</w:t>
            </w:r>
          </w:p>
        </w:tc>
        <w:tc>
          <w:tcPr>
            <w:tcW w:w="7695" w:type="dxa"/>
          </w:tcPr>
          <w:p w:rsidR="00211604" w:rsidRPr="00F3562F" w:rsidRDefault="00211604" w:rsidP="00F3562F">
            <w:pPr>
              <w:autoSpaceDE w:val="0"/>
              <w:autoSpaceDN w:val="0"/>
              <w:adjustRightInd w:val="0"/>
              <w:spacing w:after="0" w:line="240" w:lineRule="auto"/>
              <w:jc w:val="both"/>
              <w:rPr>
                <w:rFonts w:ascii="Times New Roman" w:hAnsi="Times New Roman"/>
                <w:bCs/>
              </w:rPr>
            </w:pPr>
            <w:r w:rsidRPr="00F3562F">
              <w:rPr>
                <w:rFonts w:ascii="Times New Roman" w:hAnsi="Times New Roman"/>
                <w:bCs/>
              </w:rPr>
              <w:t>Об основных потребительских характеристиках регулируемых товаров и услуг регулируемой организации</w:t>
            </w:r>
          </w:p>
        </w:tc>
        <w:tc>
          <w:tcPr>
            <w:tcW w:w="2289" w:type="dxa"/>
          </w:tcPr>
          <w:p w:rsidR="00211604" w:rsidRPr="00F3562F" w:rsidRDefault="00211604" w:rsidP="00F3562F">
            <w:pPr>
              <w:spacing w:after="0" w:line="240" w:lineRule="auto"/>
              <w:rPr>
                <w:rFonts w:ascii="Times New Roman" w:hAnsi="Times New Roman"/>
              </w:rPr>
            </w:pPr>
            <w:r w:rsidRPr="00F3562F">
              <w:rPr>
                <w:rFonts w:ascii="Times New Roman" w:eastAsia="Times New Roman" w:hAnsi="Times New Roman"/>
              </w:rPr>
              <w:object w:dxaOrig="1551" w:dyaOrig="991">
                <v:shape id="_x0000_i1073" type="#_x0000_t75" style="width:76.2pt;height:48.6pt" o:ole="">
                  <v:imagedata r:id="rId102" o:title=""/>
                </v:shape>
                <o:OLEObject Type="Embed" ProgID="Excel.Sheet.12" ShapeID="_x0000_i1073" DrawAspect="Icon" ObjectID="_1530343984" r:id="rId103"/>
              </w:object>
            </w:r>
          </w:p>
        </w:tc>
        <w:tc>
          <w:tcPr>
            <w:tcW w:w="1842" w:type="dxa"/>
          </w:tcPr>
          <w:p w:rsidR="00211604" w:rsidRPr="00F3562F" w:rsidRDefault="00211604" w:rsidP="00F3562F">
            <w:pPr>
              <w:spacing w:after="0" w:line="240" w:lineRule="auto"/>
              <w:rPr>
                <w:rFonts w:ascii="Times New Roman" w:hAnsi="Times New Roman"/>
              </w:rPr>
            </w:pPr>
            <w:r w:rsidRPr="00F3562F">
              <w:rPr>
                <w:rFonts w:ascii="Times New Roman" w:hAnsi="Times New Roman"/>
              </w:rPr>
              <w:t>Борисов С.Н.</w:t>
            </w:r>
          </w:p>
          <w:p w:rsidR="00211604" w:rsidRPr="00F3562F" w:rsidRDefault="00211604" w:rsidP="00F3562F">
            <w:pPr>
              <w:spacing w:after="0" w:line="240" w:lineRule="auto"/>
              <w:rPr>
                <w:rFonts w:ascii="Times New Roman" w:hAnsi="Times New Roman"/>
              </w:rPr>
            </w:pPr>
          </w:p>
        </w:tc>
        <w:tc>
          <w:tcPr>
            <w:tcW w:w="2552" w:type="dxa"/>
            <w:vMerge/>
          </w:tcPr>
          <w:p w:rsidR="00211604" w:rsidRPr="00F3562F" w:rsidRDefault="00211604" w:rsidP="00F3562F">
            <w:pPr>
              <w:spacing w:after="0" w:line="240" w:lineRule="auto"/>
              <w:rPr>
                <w:rFonts w:ascii="Times New Roman" w:hAnsi="Times New Roman"/>
              </w:rPr>
            </w:pPr>
          </w:p>
        </w:tc>
      </w:tr>
      <w:tr w:rsidR="00211604" w:rsidRPr="00F3562F" w:rsidTr="00F3562F">
        <w:trPr>
          <w:trHeight w:val="314"/>
        </w:trPr>
        <w:tc>
          <w:tcPr>
            <w:tcW w:w="756" w:type="dxa"/>
          </w:tcPr>
          <w:p w:rsidR="00211604" w:rsidRPr="00F3562F" w:rsidRDefault="00211604" w:rsidP="00F3562F">
            <w:pPr>
              <w:spacing w:after="0" w:line="240" w:lineRule="auto"/>
              <w:rPr>
                <w:rFonts w:ascii="Times New Roman" w:hAnsi="Times New Roman"/>
              </w:rPr>
            </w:pPr>
            <w:r w:rsidRPr="00F3562F">
              <w:rPr>
                <w:rFonts w:ascii="Times New Roman" w:hAnsi="Times New Roman"/>
              </w:rPr>
              <w:t>п.п. «</w:t>
            </w:r>
            <w:proofErr w:type="spellStart"/>
            <w:r w:rsidRPr="00F3562F">
              <w:rPr>
                <w:rFonts w:ascii="Times New Roman" w:hAnsi="Times New Roman"/>
              </w:rPr>
              <w:t>д</w:t>
            </w:r>
            <w:proofErr w:type="spellEnd"/>
            <w:r w:rsidRPr="00F3562F">
              <w:rPr>
                <w:rFonts w:ascii="Times New Roman" w:hAnsi="Times New Roman"/>
              </w:rPr>
              <w:t xml:space="preserve">» п.15, </w:t>
            </w:r>
            <w:r w:rsidRPr="00F3562F">
              <w:rPr>
                <w:rFonts w:ascii="Times New Roman" w:hAnsi="Times New Roman"/>
              </w:rPr>
              <w:lastRenderedPageBreak/>
              <w:t>п.21</w:t>
            </w:r>
          </w:p>
        </w:tc>
        <w:tc>
          <w:tcPr>
            <w:tcW w:w="7695" w:type="dxa"/>
          </w:tcPr>
          <w:p w:rsidR="00211604" w:rsidRPr="00F3562F" w:rsidRDefault="00211604" w:rsidP="00F3562F">
            <w:pPr>
              <w:spacing w:after="0" w:line="240" w:lineRule="auto"/>
              <w:rPr>
                <w:rFonts w:ascii="Times New Roman" w:hAnsi="Times New Roman"/>
              </w:rPr>
            </w:pPr>
            <w:r w:rsidRPr="00F3562F">
              <w:rPr>
                <w:rFonts w:ascii="Times New Roman" w:hAnsi="Times New Roman"/>
              </w:rPr>
              <w:lastRenderedPageBreak/>
              <w:t>Об инвестиционных программах и отчетах об их реализации</w:t>
            </w:r>
          </w:p>
        </w:tc>
        <w:tc>
          <w:tcPr>
            <w:tcW w:w="2289" w:type="dxa"/>
          </w:tcPr>
          <w:p w:rsidR="00211604" w:rsidRPr="00F3562F" w:rsidRDefault="00211604" w:rsidP="00F3562F">
            <w:pPr>
              <w:spacing w:after="0" w:line="240" w:lineRule="auto"/>
              <w:rPr>
                <w:rFonts w:ascii="Times New Roman" w:hAnsi="Times New Roman"/>
              </w:rPr>
            </w:pPr>
          </w:p>
        </w:tc>
        <w:tc>
          <w:tcPr>
            <w:tcW w:w="1842" w:type="dxa"/>
          </w:tcPr>
          <w:p w:rsidR="00211604" w:rsidRPr="00F3562F" w:rsidRDefault="00211604" w:rsidP="00F3562F">
            <w:pPr>
              <w:spacing w:after="0" w:line="240" w:lineRule="auto"/>
              <w:rPr>
                <w:rFonts w:ascii="Times New Roman" w:hAnsi="Times New Roman"/>
              </w:rPr>
            </w:pPr>
            <w:r w:rsidRPr="00F3562F">
              <w:rPr>
                <w:rFonts w:ascii="Times New Roman" w:hAnsi="Times New Roman"/>
              </w:rPr>
              <w:t>Борисов С.Н.</w:t>
            </w:r>
          </w:p>
          <w:p w:rsidR="00211604" w:rsidRPr="00F3562F" w:rsidRDefault="00211604" w:rsidP="00F3562F">
            <w:pPr>
              <w:spacing w:after="0" w:line="240" w:lineRule="auto"/>
              <w:rPr>
                <w:rFonts w:ascii="Times New Roman" w:hAnsi="Times New Roman"/>
              </w:rPr>
            </w:pPr>
          </w:p>
        </w:tc>
        <w:tc>
          <w:tcPr>
            <w:tcW w:w="2552" w:type="dxa"/>
            <w:vMerge/>
          </w:tcPr>
          <w:p w:rsidR="00211604" w:rsidRPr="00F3562F" w:rsidRDefault="00211604" w:rsidP="00F3562F">
            <w:pPr>
              <w:spacing w:after="0" w:line="240" w:lineRule="auto"/>
              <w:rPr>
                <w:rFonts w:ascii="Times New Roman" w:hAnsi="Times New Roman"/>
              </w:rPr>
            </w:pPr>
          </w:p>
        </w:tc>
      </w:tr>
      <w:tr w:rsidR="00211604" w:rsidRPr="00F3562F" w:rsidTr="00F3562F">
        <w:trPr>
          <w:trHeight w:val="314"/>
        </w:trPr>
        <w:tc>
          <w:tcPr>
            <w:tcW w:w="756" w:type="dxa"/>
          </w:tcPr>
          <w:p w:rsidR="00211604" w:rsidRPr="00F3562F" w:rsidRDefault="00211604" w:rsidP="00F3562F">
            <w:pPr>
              <w:spacing w:after="0" w:line="240" w:lineRule="auto"/>
              <w:rPr>
                <w:rFonts w:ascii="Times New Roman" w:hAnsi="Times New Roman"/>
              </w:rPr>
            </w:pPr>
            <w:r w:rsidRPr="00F3562F">
              <w:rPr>
                <w:rFonts w:ascii="Times New Roman" w:hAnsi="Times New Roman"/>
              </w:rPr>
              <w:lastRenderedPageBreak/>
              <w:t>п.п. «е» п.15, п.22, п.23</w:t>
            </w:r>
          </w:p>
        </w:tc>
        <w:tc>
          <w:tcPr>
            <w:tcW w:w="7695" w:type="dxa"/>
          </w:tcPr>
          <w:p w:rsidR="00211604" w:rsidRPr="00F3562F" w:rsidRDefault="00211604" w:rsidP="00F3562F">
            <w:pPr>
              <w:autoSpaceDE w:val="0"/>
              <w:autoSpaceDN w:val="0"/>
              <w:adjustRightInd w:val="0"/>
              <w:spacing w:after="0" w:line="240" w:lineRule="auto"/>
              <w:jc w:val="both"/>
              <w:rPr>
                <w:rFonts w:ascii="Times New Roman" w:hAnsi="Times New Roman"/>
                <w:bCs/>
              </w:rPr>
            </w:pPr>
            <w:r w:rsidRPr="00F3562F">
              <w:rPr>
                <w:rFonts w:ascii="Times New Roman" w:hAnsi="Times New Roman"/>
                <w:bCs/>
              </w:rPr>
              <w:t>О наличии (отсутствии) технической возможности подключения (технологического присоединения) к системе теплоснабжения, а также о регистрации и ходе реализации заявок на подключение (технологическое присоединение) к системе теплоснабжения</w:t>
            </w:r>
          </w:p>
        </w:tc>
        <w:tc>
          <w:tcPr>
            <w:tcW w:w="2289" w:type="dxa"/>
          </w:tcPr>
          <w:p w:rsidR="00211604" w:rsidRPr="00F3562F" w:rsidRDefault="00211604" w:rsidP="00F3562F">
            <w:pPr>
              <w:autoSpaceDE w:val="0"/>
              <w:autoSpaceDN w:val="0"/>
              <w:adjustRightInd w:val="0"/>
              <w:spacing w:after="0" w:line="240" w:lineRule="auto"/>
              <w:jc w:val="both"/>
              <w:rPr>
                <w:rFonts w:ascii="Times New Roman" w:hAnsi="Times New Roman"/>
                <w:bCs/>
              </w:rPr>
            </w:pPr>
            <w:r w:rsidRPr="00F3562F">
              <w:rPr>
                <w:rFonts w:ascii="Times New Roman" w:eastAsia="Times New Roman" w:hAnsi="Times New Roman"/>
                <w:bCs/>
              </w:rPr>
              <w:object w:dxaOrig="1551" w:dyaOrig="991">
                <v:shape id="_x0000_i1074" type="#_x0000_t75" style="width:76.2pt;height:48.6pt" o:ole="">
                  <v:imagedata r:id="rId104" o:title=""/>
                </v:shape>
                <o:OLEObject Type="Embed" ProgID="Excel.Sheet.8" ShapeID="_x0000_i1074" DrawAspect="Icon" ObjectID="_1530343985" r:id="rId105"/>
              </w:object>
            </w:r>
          </w:p>
        </w:tc>
        <w:tc>
          <w:tcPr>
            <w:tcW w:w="1842" w:type="dxa"/>
          </w:tcPr>
          <w:p w:rsidR="00211604" w:rsidRPr="00F3562F" w:rsidRDefault="00211604" w:rsidP="00F3562F">
            <w:pPr>
              <w:spacing w:after="0" w:line="240" w:lineRule="auto"/>
              <w:rPr>
                <w:rFonts w:ascii="Times New Roman" w:hAnsi="Times New Roman"/>
              </w:rPr>
            </w:pPr>
            <w:r w:rsidRPr="00F3562F">
              <w:rPr>
                <w:rFonts w:ascii="Times New Roman" w:hAnsi="Times New Roman"/>
              </w:rPr>
              <w:t>Борисов С.Н.</w:t>
            </w:r>
          </w:p>
        </w:tc>
        <w:tc>
          <w:tcPr>
            <w:tcW w:w="2552" w:type="dxa"/>
          </w:tcPr>
          <w:p w:rsidR="00211604" w:rsidRPr="00F3562F" w:rsidRDefault="00211604" w:rsidP="00F3562F">
            <w:pPr>
              <w:autoSpaceDE w:val="0"/>
              <w:autoSpaceDN w:val="0"/>
              <w:adjustRightInd w:val="0"/>
              <w:spacing w:after="0" w:line="240" w:lineRule="auto"/>
              <w:jc w:val="both"/>
              <w:rPr>
                <w:rFonts w:ascii="Times New Roman" w:hAnsi="Times New Roman"/>
                <w:bCs/>
              </w:rPr>
            </w:pPr>
            <w:r w:rsidRPr="00F3562F">
              <w:rPr>
                <w:rFonts w:ascii="Times New Roman" w:hAnsi="Times New Roman"/>
              </w:rPr>
              <w:t xml:space="preserve">Ежеквартально, </w:t>
            </w:r>
            <w:r w:rsidRPr="00F3562F">
              <w:rPr>
                <w:rFonts w:ascii="Times New Roman" w:hAnsi="Times New Roman"/>
                <w:bCs/>
              </w:rPr>
              <w:t xml:space="preserve">в течение 30 календарных дней по </w:t>
            </w:r>
            <w:proofErr w:type="gramStart"/>
            <w:r w:rsidRPr="00F3562F">
              <w:rPr>
                <w:rFonts w:ascii="Times New Roman" w:hAnsi="Times New Roman"/>
                <w:bCs/>
              </w:rPr>
              <w:t>истечении</w:t>
            </w:r>
            <w:proofErr w:type="gramEnd"/>
            <w:r w:rsidRPr="00F3562F">
              <w:rPr>
                <w:rFonts w:ascii="Times New Roman" w:hAnsi="Times New Roman"/>
                <w:bCs/>
              </w:rPr>
              <w:t xml:space="preserve"> квартала, за который раскрывается информация</w:t>
            </w:r>
          </w:p>
        </w:tc>
      </w:tr>
      <w:tr w:rsidR="00211604" w:rsidRPr="00F3562F" w:rsidTr="00F3562F">
        <w:trPr>
          <w:trHeight w:val="314"/>
        </w:trPr>
        <w:tc>
          <w:tcPr>
            <w:tcW w:w="756" w:type="dxa"/>
          </w:tcPr>
          <w:p w:rsidR="00211604" w:rsidRPr="00F3562F" w:rsidRDefault="00211604" w:rsidP="00F3562F">
            <w:pPr>
              <w:spacing w:after="0" w:line="240" w:lineRule="auto"/>
              <w:rPr>
                <w:rFonts w:ascii="Times New Roman" w:hAnsi="Times New Roman"/>
              </w:rPr>
            </w:pPr>
            <w:r w:rsidRPr="00F3562F">
              <w:rPr>
                <w:rFonts w:ascii="Times New Roman" w:hAnsi="Times New Roman"/>
              </w:rPr>
              <w:t>п.п. «ж» п.15, п.24</w:t>
            </w:r>
          </w:p>
        </w:tc>
        <w:tc>
          <w:tcPr>
            <w:tcW w:w="7695" w:type="dxa"/>
          </w:tcPr>
          <w:p w:rsidR="00211604" w:rsidRPr="00F3562F" w:rsidRDefault="00211604" w:rsidP="00F3562F">
            <w:pPr>
              <w:autoSpaceDE w:val="0"/>
              <w:autoSpaceDN w:val="0"/>
              <w:adjustRightInd w:val="0"/>
              <w:spacing w:after="0" w:line="240" w:lineRule="auto"/>
              <w:jc w:val="both"/>
              <w:rPr>
                <w:rFonts w:ascii="Times New Roman" w:hAnsi="Times New Roman"/>
                <w:bCs/>
              </w:rPr>
            </w:pPr>
            <w:r w:rsidRPr="00F3562F">
              <w:rPr>
                <w:rFonts w:ascii="Times New Roman" w:hAnsi="Times New Roman"/>
                <w:bCs/>
              </w:rPr>
              <w:t>Об условиях, на которых осуществляется поставка регулируемых товаров (оказание регулируемых услуг), и (или) об условиях договоров о подключении (технологическое присоединение) к системе теплоснабжения;</w:t>
            </w:r>
          </w:p>
          <w:p w:rsidR="00211604" w:rsidRPr="00F3562F" w:rsidRDefault="00211604" w:rsidP="00F3562F">
            <w:pPr>
              <w:spacing w:after="0" w:line="240" w:lineRule="auto"/>
              <w:rPr>
                <w:rFonts w:ascii="Times New Roman" w:hAnsi="Times New Roman"/>
              </w:rPr>
            </w:pPr>
          </w:p>
        </w:tc>
        <w:tc>
          <w:tcPr>
            <w:tcW w:w="2289" w:type="dxa"/>
          </w:tcPr>
          <w:p w:rsidR="00211604" w:rsidRPr="00F3562F" w:rsidRDefault="00211604" w:rsidP="00F3562F">
            <w:pPr>
              <w:spacing w:after="0" w:line="240" w:lineRule="auto"/>
              <w:rPr>
                <w:rFonts w:ascii="Times New Roman" w:hAnsi="Times New Roman"/>
              </w:rPr>
            </w:pPr>
            <w:r w:rsidRPr="00F3562F">
              <w:rPr>
                <w:rFonts w:ascii="Times New Roman" w:eastAsia="Times New Roman" w:hAnsi="Times New Roman"/>
              </w:rPr>
              <w:object w:dxaOrig="1551" w:dyaOrig="991">
                <v:shape id="_x0000_i1075" type="#_x0000_t75" style="width:76.2pt;height:48.6pt" o:ole="">
                  <v:imagedata r:id="rId106" o:title=""/>
                </v:shape>
                <o:OLEObject Type="Embed" ProgID="Word.Document.12" ShapeID="_x0000_i1075" DrawAspect="Icon" ObjectID="_1530343986" r:id="rId107">
                  <o:FieldCodes>\s</o:FieldCodes>
                </o:OLEObject>
              </w:object>
            </w:r>
          </w:p>
        </w:tc>
        <w:tc>
          <w:tcPr>
            <w:tcW w:w="1842" w:type="dxa"/>
          </w:tcPr>
          <w:p w:rsidR="00211604" w:rsidRPr="00F3562F" w:rsidRDefault="00211604" w:rsidP="00F3562F">
            <w:pPr>
              <w:spacing w:after="0" w:line="240" w:lineRule="auto"/>
              <w:rPr>
                <w:rFonts w:ascii="Times New Roman" w:hAnsi="Times New Roman"/>
              </w:rPr>
            </w:pPr>
            <w:r w:rsidRPr="00F3562F">
              <w:rPr>
                <w:rFonts w:ascii="Times New Roman" w:hAnsi="Times New Roman"/>
              </w:rPr>
              <w:t>Борисов С.Н.</w:t>
            </w:r>
          </w:p>
          <w:p w:rsidR="00211604" w:rsidRPr="00F3562F" w:rsidRDefault="00211604" w:rsidP="00F3562F">
            <w:pPr>
              <w:spacing w:after="0" w:line="240" w:lineRule="auto"/>
              <w:rPr>
                <w:rFonts w:ascii="Times New Roman" w:hAnsi="Times New Roman"/>
              </w:rPr>
            </w:pPr>
          </w:p>
        </w:tc>
        <w:tc>
          <w:tcPr>
            <w:tcW w:w="2552" w:type="dxa"/>
          </w:tcPr>
          <w:p w:rsidR="00211604" w:rsidRPr="00F3562F" w:rsidRDefault="00211604" w:rsidP="00F3562F">
            <w:pPr>
              <w:spacing w:after="0" w:line="240" w:lineRule="auto"/>
              <w:rPr>
                <w:rFonts w:ascii="Times New Roman" w:hAnsi="Times New Roman"/>
              </w:rPr>
            </w:pPr>
            <w:r w:rsidRPr="00F3562F">
              <w:rPr>
                <w:rFonts w:ascii="Times New Roman" w:hAnsi="Times New Roman"/>
              </w:rPr>
              <w:t>Не позднее 30 дней со дня принятия решения об установлении тарифа на очередной период регулирования</w:t>
            </w:r>
          </w:p>
          <w:p w:rsidR="00211604" w:rsidRPr="00F3562F" w:rsidRDefault="00211604" w:rsidP="00F3562F">
            <w:pPr>
              <w:spacing w:after="0" w:line="240" w:lineRule="auto"/>
              <w:rPr>
                <w:rFonts w:ascii="Times New Roman" w:hAnsi="Times New Roman"/>
              </w:rPr>
            </w:pPr>
          </w:p>
        </w:tc>
      </w:tr>
      <w:tr w:rsidR="00211604" w:rsidRPr="00F3562F" w:rsidTr="00F3562F">
        <w:trPr>
          <w:trHeight w:val="314"/>
        </w:trPr>
        <w:tc>
          <w:tcPr>
            <w:tcW w:w="756" w:type="dxa"/>
          </w:tcPr>
          <w:p w:rsidR="00211604" w:rsidRPr="00F3562F" w:rsidRDefault="00211604" w:rsidP="00F3562F">
            <w:pPr>
              <w:spacing w:after="0" w:line="240" w:lineRule="auto"/>
              <w:rPr>
                <w:rFonts w:ascii="Times New Roman" w:hAnsi="Times New Roman"/>
              </w:rPr>
            </w:pPr>
            <w:r w:rsidRPr="00F3562F">
              <w:rPr>
                <w:rFonts w:ascii="Times New Roman" w:hAnsi="Times New Roman"/>
              </w:rPr>
              <w:t>п.п. «</w:t>
            </w:r>
            <w:proofErr w:type="spellStart"/>
            <w:r w:rsidRPr="00F3562F">
              <w:rPr>
                <w:rFonts w:ascii="Times New Roman" w:hAnsi="Times New Roman"/>
              </w:rPr>
              <w:t>з</w:t>
            </w:r>
            <w:proofErr w:type="spellEnd"/>
            <w:r w:rsidRPr="00F3562F">
              <w:rPr>
                <w:rFonts w:ascii="Times New Roman" w:hAnsi="Times New Roman"/>
              </w:rPr>
              <w:t>» п.15,</w:t>
            </w:r>
          </w:p>
          <w:p w:rsidR="00211604" w:rsidRPr="00F3562F" w:rsidRDefault="00211604" w:rsidP="00F3562F">
            <w:pPr>
              <w:spacing w:after="0" w:line="240" w:lineRule="auto"/>
              <w:rPr>
                <w:rFonts w:ascii="Times New Roman" w:hAnsi="Times New Roman"/>
              </w:rPr>
            </w:pPr>
            <w:r w:rsidRPr="00F3562F">
              <w:rPr>
                <w:rFonts w:ascii="Times New Roman" w:hAnsi="Times New Roman"/>
              </w:rPr>
              <w:t>п.25</w:t>
            </w:r>
          </w:p>
        </w:tc>
        <w:tc>
          <w:tcPr>
            <w:tcW w:w="7695" w:type="dxa"/>
          </w:tcPr>
          <w:p w:rsidR="00211604" w:rsidRPr="00F3562F" w:rsidRDefault="00211604" w:rsidP="00F3562F">
            <w:pPr>
              <w:spacing w:after="0" w:line="240" w:lineRule="auto"/>
              <w:rPr>
                <w:rFonts w:ascii="Times New Roman" w:hAnsi="Times New Roman"/>
              </w:rPr>
            </w:pPr>
            <w:r w:rsidRPr="00F3562F">
              <w:rPr>
                <w:rFonts w:ascii="Times New Roman" w:hAnsi="Times New Roman"/>
              </w:rPr>
              <w:t>Информация о порядке выполнения технологических, технических и других мероприятий, связанных с подключением к системе теплоснабжения</w:t>
            </w:r>
          </w:p>
        </w:tc>
        <w:tc>
          <w:tcPr>
            <w:tcW w:w="2289" w:type="dxa"/>
          </w:tcPr>
          <w:p w:rsidR="00211604" w:rsidRPr="00F3562F" w:rsidRDefault="00211604" w:rsidP="00F3562F">
            <w:pPr>
              <w:spacing w:after="0" w:line="240" w:lineRule="auto"/>
              <w:rPr>
                <w:rFonts w:ascii="Times New Roman" w:hAnsi="Times New Roman"/>
              </w:rPr>
            </w:pPr>
            <w:r w:rsidRPr="00F3562F">
              <w:rPr>
                <w:rFonts w:ascii="Times New Roman" w:eastAsia="Times New Roman" w:hAnsi="Times New Roman"/>
                <w:bCs/>
              </w:rPr>
              <w:object w:dxaOrig="1551" w:dyaOrig="991">
                <v:shape id="_x0000_i1076" type="#_x0000_t75" style="width:76.2pt;height:48.6pt" o:ole="">
                  <v:imagedata r:id="rId108" o:title=""/>
                </v:shape>
                <o:OLEObject Type="Embed" ProgID="Excel.Sheet.12" ShapeID="_x0000_i1076" DrawAspect="Icon" ObjectID="_1530343987" r:id="rId109"/>
              </w:object>
            </w:r>
          </w:p>
        </w:tc>
        <w:tc>
          <w:tcPr>
            <w:tcW w:w="1842" w:type="dxa"/>
          </w:tcPr>
          <w:p w:rsidR="00211604" w:rsidRPr="00F3562F" w:rsidRDefault="00211604" w:rsidP="00F3562F">
            <w:pPr>
              <w:spacing w:after="0" w:line="240" w:lineRule="auto"/>
              <w:rPr>
                <w:rFonts w:ascii="Times New Roman" w:hAnsi="Times New Roman"/>
              </w:rPr>
            </w:pPr>
            <w:r w:rsidRPr="00F3562F">
              <w:rPr>
                <w:rFonts w:ascii="Times New Roman" w:hAnsi="Times New Roman"/>
              </w:rPr>
              <w:t>Борисов С.Н.</w:t>
            </w:r>
          </w:p>
        </w:tc>
        <w:tc>
          <w:tcPr>
            <w:tcW w:w="2552" w:type="dxa"/>
          </w:tcPr>
          <w:p w:rsidR="00211604" w:rsidRPr="00F3562F" w:rsidRDefault="00211604" w:rsidP="00F3562F">
            <w:pPr>
              <w:spacing w:after="0" w:line="240" w:lineRule="auto"/>
              <w:rPr>
                <w:rFonts w:ascii="Times New Roman" w:hAnsi="Times New Roman"/>
              </w:rPr>
            </w:pPr>
          </w:p>
        </w:tc>
      </w:tr>
      <w:tr w:rsidR="00211604" w:rsidRPr="00F3562F" w:rsidTr="00F3562F">
        <w:trPr>
          <w:trHeight w:val="314"/>
        </w:trPr>
        <w:tc>
          <w:tcPr>
            <w:tcW w:w="756" w:type="dxa"/>
          </w:tcPr>
          <w:p w:rsidR="00211604" w:rsidRPr="00F3562F" w:rsidRDefault="00211604" w:rsidP="00F3562F">
            <w:pPr>
              <w:spacing w:after="0" w:line="240" w:lineRule="auto"/>
              <w:rPr>
                <w:rFonts w:ascii="Times New Roman" w:hAnsi="Times New Roman"/>
              </w:rPr>
            </w:pPr>
            <w:r w:rsidRPr="00F3562F">
              <w:rPr>
                <w:rFonts w:ascii="Times New Roman" w:hAnsi="Times New Roman"/>
              </w:rPr>
              <w:t>п.п. «и» п.15,</w:t>
            </w:r>
          </w:p>
          <w:p w:rsidR="00211604" w:rsidRPr="00F3562F" w:rsidRDefault="00211604" w:rsidP="00F3562F">
            <w:pPr>
              <w:spacing w:after="0" w:line="240" w:lineRule="auto"/>
              <w:rPr>
                <w:rFonts w:ascii="Times New Roman" w:hAnsi="Times New Roman"/>
              </w:rPr>
            </w:pPr>
            <w:r w:rsidRPr="00F3562F">
              <w:rPr>
                <w:rFonts w:ascii="Times New Roman" w:hAnsi="Times New Roman"/>
              </w:rPr>
              <w:t>п.26</w:t>
            </w:r>
          </w:p>
        </w:tc>
        <w:tc>
          <w:tcPr>
            <w:tcW w:w="7695" w:type="dxa"/>
          </w:tcPr>
          <w:p w:rsidR="00211604" w:rsidRPr="00F3562F" w:rsidRDefault="00211604" w:rsidP="00F3562F">
            <w:pPr>
              <w:autoSpaceDE w:val="0"/>
              <w:autoSpaceDN w:val="0"/>
              <w:adjustRightInd w:val="0"/>
              <w:spacing w:after="0" w:line="240" w:lineRule="auto"/>
              <w:jc w:val="both"/>
              <w:rPr>
                <w:rFonts w:ascii="Times New Roman" w:hAnsi="Times New Roman"/>
              </w:rPr>
            </w:pPr>
            <w:r w:rsidRPr="00F3562F">
              <w:rPr>
                <w:rFonts w:ascii="Times New Roman" w:hAnsi="Times New Roman"/>
                <w:bCs/>
              </w:rPr>
              <w:t>О способах приобретения, стоимости и объемах товаров, необходимых для производства регулируемых товаров и (или) оказания регулируемых услуг регулируемой организацией</w:t>
            </w:r>
          </w:p>
        </w:tc>
        <w:tc>
          <w:tcPr>
            <w:tcW w:w="2289" w:type="dxa"/>
          </w:tcPr>
          <w:p w:rsidR="00211604" w:rsidRPr="00F3562F" w:rsidRDefault="00006C94" w:rsidP="00F3562F">
            <w:pPr>
              <w:autoSpaceDE w:val="0"/>
              <w:autoSpaceDN w:val="0"/>
              <w:adjustRightInd w:val="0"/>
              <w:spacing w:after="0" w:line="240" w:lineRule="auto"/>
              <w:jc w:val="both"/>
              <w:rPr>
                <w:rFonts w:ascii="Times New Roman" w:hAnsi="Times New Roman"/>
                <w:bCs/>
              </w:rPr>
            </w:pPr>
            <w:hyperlink r:id="rId110" w:history="1">
              <w:r w:rsidR="00211604" w:rsidRPr="00F3562F">
                <w:rPr>
                  <w:rStyle w:val="a7"/>
                  <w:rFonts w:ascii="Times New Roman" w:hAnsi="Times New Roman"/>
                  <w:bCs/>
                </w:rPr>
                <w:t>http://zakupki.rosneft.ru/zakupki?page=1</w:t>
              </w:r>
            </w:hyperlink>
            <w:r w:rsidR="00211604" w:rsidRPr="00F3562F">
              <w:rPr>
                <w:rFonts w:ascii="Times New Roman" w:hAnsi="Times New Roman"/>
                <w:bCs/>
              </w:rPr>
              <w:t xml:space="preserve"> </w:t>
            </w:r>
          </w:p>
        </w:tc>
        <w:tc>
          <w:tcPr>
            <w:tcW w:w="1842" w:type="dxa"/>
          </w:tcPr>
          <w:p w:rsidR="00211604" w:rsidRPr="00F3562F" w:rsidRDefault="00211604" w:rsidP="00F3562F">
            <w:pPr>
              <w:spacing w:after="0" w:line="240" w:lineRule="auto"/>
              <w:rPr>
                <w:rFonts w:ascii="Times New Roman" w:hAnsi="Times New Roman"/>
              </w:rPr>
            </w:pPr>
            <w:r w:rsidRPr="00F3562F">
              <w:rPr>
                <w:rFonts w:ascii="Times New Roman" w:hAnsi="Times New Roman"/>
              </w:rPr>
              <w:t>Борисов С.Н.</w:t>
            </w:r>
          </w:p>
        </w:tc>
        <w:tc>
          <w:tcPr>
            <w:tcW w:w="2552" w:type="dxa"/>
            <w:vMerge w:val="restart"/>
          </w:tcPr>
          <w:p w:rsidR="00211604" w:rsidRPr="00F3562F" w:rsidRDefault="00211604" w:rsidP="00F3562F">
            <w:pPr>
              <w:autoSpaceDE w:val="0"/>
              <w:autoSpaceDN w:val="0"/>
              <w:adjustRightInd w:val="0"/>
              <w:spacing w:after="0" w:line="240" w:lineRule="auto"/>
              <w:jc w:val="both"/>
              <w:rPr>
                <w:rFonts w:ascii="Times New Roman" w:hAnsi="Times New Roman"/>
                <w:bCs/>
              </w:rPr>
            </w:pPr>
            <w:r w:rsidRPr="00F3562F">
              <w:rPr>
                <w:rFonts w:ascii="Times New Roman" w:hAnsi="Times New Roman"/>
                <w:bCs/>
              </w:rPr>
              <w:t>В течение 10 календарных дней с момента подачи регулируемой организацией заявления об установлении цен (тарифов) в сфере теплоснабжения в Министерство энергетики и ЖКХ Самарской области</w:t>
            </w:r>
            <w:bookmarkStart w:id="1" w:name="_GoBack"/>
            <w:bookmarkEnd w:id="1"/>
          </w:p>
        </w:tc>
      </w:tr>
      <w:tr w:rsidR="00211604" w:rsidRPr="00F3562F" w:rsidTr="00F3562F">
        <w:trPr>
          <w:trHeight w:val="314"/>
        </w:trPr>
        <w:tc>
          <w:tcPr>
            <w:tcW w:w="756" w:type="dxa"/>
          </w:tcPr>
          <w:p w:rsidR="00211604" w:rsidRPr="00F3562F" w:rsidRDefault="00211604" w:rsidP="00F3562F">
            <w:pPr>
              <w:spacing w:after="0" w:line="240" w:lineRule="auto"/>
              <w:rPr>
                <w:rFonts w:ascii="Times New Roman" w:hAnsi="Times New Roman"/>
              </w:rPr>
            </w:pPr>
            <w:r w:rsidRPr="00F3562F">
              <w:rPr>
                <w:rFonts w:ascii="Times New Roman" w:hAnsi="Times New Roman"/>
              </w:rPr>
              <w:t>п.п. «к» п.15,</w:t>
            </w:r>
          </w:p>
          <w:p w:rsidR="00211604" w:rsidRPr="00F3562F" w:rsidRDefault="00211604" w:rsidP="00F3562F">
            <w:pPr>
              <w:spacing w:after="0" w:line="240" w:lineRule="auto"/>
              <w:rPr>
                <w:rFonts w:ascii="Times New Roman" w:hAnsi="Times New Roman"/>
              </w:rPr>
            </w:pPr>
            <w:r w:rsidRPr="00F3562F">
              <w:rPr>
                <w:rFonts w:ascii="Times New Roman" w:hAnsi="Times New Roman"/>
              </w:rPr>
              <w:t>п.27</w:t>
            </w:r>
          </w:p>
        </w:tc>
        <w:tc>
          <w:tcPr>
            <w:tcW w:w="7695" w:type="dxa"/>
          </w:tcPr>
          <w:p w:rsidR="00211604" w:rsidRPr="00F3562F" w:rsidRDefault="00211604" w:rsidP="00F3562F">
            <w:pPr>
              <w:autoSpaceDE w:val="0"/>
              <w:autoSpaceDN w:val="0"/>
              <w:adjustRightInd w:val="0"/>
              <w:spacing w:after="0" w:line="240" w:lineRule="auto"/>
              <w:jc w:val="both"/>
              <w:rPr>
                <w:rFonts w:ascii="Times New Roman" w:hAnsi="Times New Roman"/>
              </w:rPr>
            </w:pPr>
            <w:r w:rsidRPr="00F3562F">
              <w:rPr>
                <w:rFonts w:ascii="Times New Roman" w:hAnsi="Times New Roman"/>
                <w:bCs/>
              </w:rPr>
              <w:t>О предложении регулируемой организации об установлении цен (тарифов) в сфере теплоснабжения</w:t>
            </w:r>
          </w:p>
        </w:tc>
        <w:tc>
          <w:tcPr>
            <w:tcW w:w="2289" w:type="dxa"/>
          </w:tcPr>
          <w:p w:rsidR="00211604" w:rsidRPr="00F3562F" w:rsidRDefault="00211604" w:rsidP="00F3562F">
            <w:pPr>
              <w:spacing w:after="0" w:line="240" w:lineRule="auto"/>
              <w:rPr>
                <w:rFonts w:ascii="Times New Roman" w:hAnsi="Times New Roman"/>
              </w:rPr>
            </w:pPr>
            <w:r w:rsidRPr="00F3562F">
              <w:rPr>
                <w:rFonts w:ascii="Times New Roman" w:hAnsi="Times New Roman"/>
              </w:rPr>
              <w:t>Сайт</w:t>
            </w:r>
          </w:p>
          <w:p w:rsidR="00211604" w:rsidRPr="00F3562F" w:rsidRDefault="00211604" w:rsidP="00F3562F">
            <w:pPr>
              <w:spacing w:after="0" w:line="240" w:lineRule="auto"/>
              <w:rPr>
                <w:rFonts w:ascii="Times New Roman" w:hAnsi="Times New Roman"/>
              </w:rPr>
            </w:pPr>
            <w:r w:rsidRPr="00F3562F">
              <w:rPr>
                <w:rFonts w:ascii="Times New Roman" w:eastAsia="Times New Roman" w:hAnsi="Times New Roman"/>
              </w:rPr>
              <w:object w:dxaOrig="1539" w:dyaOrig="996">
                <v:shape id="_x0000_i1077" type="#_x0000_t75" style="width:76.8pt;height:49.2pt" o:ole="">
                  <v:imagedata r:id="rId111" o:title=""/>
                </v:shape>
                <o:OLEObject Type="Embed" ProgID="Excel.Sheet.8" ShapeID="_x0000_i1077" DrawAspect="Icon" ObjectID="_1530343988" r:id="rId112"/>
              </w:object>
            </w:r>
          </w:p>
          <w:p w:rsidR="00211604" w:rsidRPr="00F3562F" w:rsidRDefault="00211604" w:rsidP="00F3562F">
            <w:pPr>
              <w:spacing w:after="0" w:line="240" w:lineRule="auto"/>
              <w:rPr>
                <w:rFonts w:ascii="Times New Roman" w:hAnsi="Times New Roman"/>
              </w:rPr>
            </w:pPr>
            <w:r w:rsidRPr="00F3562F">
              <w:rPr>
                <w:rFonts w:ascii="Times New Roman" w:eastAsia="Times New Roman" w:hAnsi="Times New Roman"/>
              </w:rPr>
              <w:object w:dxaOrig="1539" w:dyaOrig="996">
                <v:shape id="_x0000_i1078" type="#_x0000_t75" style="width:76.8pt;height:49.2pt" o:ole="">
                  <v:imagedata r:id="rId113" o:title=""/>
                </v:shape>
                <o:OLEObject Type="Embed" ProgID="Excel.Sheet.8" ShapeID="_x0000_i1078" DrawAspect="Icon" ObjectID="_1530343989" r:id="rId114"/>
              </w:object>
            </w:r>
          </w:p>
        </w:tc>
        <w:tc>
          <w:tcPr>
            <w:tcW w:w="1842" w:type="dxa"/>
          </w:tcPr>
          <w:p w:rsidR="00211604" w:rsidRPr="00F3562F" w:rsidRDefault="00211604" w:rsidP="00F3562F">
            <w:pPr>
              <w:spacing w:after="0" w:line="240" w:lineRule="auto"/>
              <w:rPr>
                <w:rFonts w:ascii="Times New Roman" w:hAnsi="Times New Roman"/>
              </w:rPr>
            </w:pPr>
            <w:r w:rsidRPr="00F3562F">
              <w:rPr>
                <w:rFonts w:ascii="Times New Roman" w:hAnsi="Times New Roman"/>
              </w:rPr>
              <w:t>Добрынина И.А.</w:t>
            </w:r>
          </w:p>
        </w:tc>
        <w:tc>
          <w:tcPr>
            <w:tcW w:w="2552" w:type="dxa"/>
            <w:vMerge/>
          </w:tcPr>
          <w:p w:rsidR="00211604" w:rsidRPr="00F3562F" w:rsidRDefault="00211604" w:rsidP="00F3562F">
            <w:pPr>
              <w:spacing w:after="0" w:line="240" w:lineRule="auto"/>
              <w:rPr>
                <w:rFonts w:ascii="Times New Roman" w:hAnsi="Times New Roman"/>
              </w:rPr>
            </w:pPr>
          </w:p>
        </w:tc>
      </w:tr>
      <w:tr w:rsidR="00211604" w:rsidRPr="00F3562F" w:rsidTr="00F3562F">
        <w:trPr>
          <w:trHeight w:val="314"/>
        </w:trPr>
        <w:tc>
          <w:tcPr>
            <w:tcW w:w="756" w:type="dxa"/>
          </w:tcPr>
          <w:p w:rsidR="00211604" w:rsidRPr="00F3562F" w:rsidRDefault="00211604" w:rsidP="00F3562F">
            <w:pPr>
              <w:spacing w:after="0" w:line="240" w:lineRule="auto"/>
              <w:rPr>
                <w:rFonts w:ascii="Times New Roman" w:hAnsi="Times New Roman"/>
              </w:rPr>
            </w:pPr>
            <w:r w:rsidRPr="00F3562F">
              <w:rPr>
                <w:rFonts w:ascii="Times New Roman" w:hAnsi="Times New Roman"/>
              </w:rPr>
              <w:t>п.12</w:t>
            </w:r>
          </w:p>
        </w:tc>
        <w:tc>
          <w:tcPr>
            <w:tcW w:w="7695" w:type="dxa"/>
          </w:tcPr>
          <w:p w:rsidR="00211604" w:rsidRPr="00F3562F" w:rsidRDefault="00211604" w:rsidP="00F3562F">
            <w:pPr>
              <w:spacing w:after="0" w:line="240" w:lineRule="auto"/>
              <w:rPr>
                <w:rFonts w:ascii="Times New Roman" w:hAnsi="Times New Roman"/>
              </w:rPr>
            </w:pPr>
            <w:r w:rsidRPr="00F3562F">
              <w:rPr>
                <w:rFonts w:ascii="Times New Roman" w:hAnsi="Times New Roman"/>
              </w:rPr>
              <w:t>Внесение изменений в раскрываемую информацию АО "Самаранефтегаз" в сфере теплоснабжения</w:t>
            </w:r>
          </w:p>
        </w:tc>
        <w:tc>
          <w:tcPr>
            <w:tcW w:w="2289" w:type="dxa"/>
          </w:tcPr>
          <w:p w:rsidR="00211604" w:rsidRPr="00F3562F" w:rsidRDefault="00211604" w:rsidP="00F3562F">
            <w:pPr>
              <w:autoSpaceDE w:val="0"/>
              <w:autoSpaceDN w:val="0"/>
              <w:adjustRightInd w:val="0"/>
              <w:spacing w:after="0" w:line="240" w:lineRule="auto"/>
              <w:rPr>
                <w:rFonts w:ascii="Times New Roman" w:hAnsi="Times New Roman"/>
              </w:rPr>
            </w:pPr>
            <w:r w:rsidRPr="00F3562F">
              <w:rPr>
                <w:rFonts w:ascii="Times New Roman" w:hAnsi="Times New Roman"/>
              </w:rPr>
              <w:t>Опубликование в тех же источниках, в которых первоначально была опубликована соответствующая информация</w:t>
            </w:r>
          </w:p>
        </w:tc>
        <w:tc>
          <w:tcPr>
            <w:tcW w:w="1842" w:type="dxa"/>
          </w:tcPr>
          <w:p w:rsidR="00211604" w:rsidRPr="00F3562F" w:rsidRDefault="00211604" w:rsidP="00F3562F">
            <w:pPr>
              <w:spacing w:after="0" w:line="240" w:lineRule="auto"/>
              <w:rPr>
                <w:rFonts w:ascii="Times New Roman" w:hAnsi="Times New Roman"/>
              </w:rPr>
            </w:pPr>
            <w:r w:rsidRPr="00F3562F">
              <w:rPr>
                <w:rFonts w:ascii="Times New Roman" w:hAnsi="Times New Roman"/>
              </w:rPr>
              <w:t>Добрынина И.А.,  Борисов С.Н.</w:t>
            </w:r>
          </w:p>
        </w:tc>
        <w:tc>
          <w:tcPr>
            <w:tcW w:w="2552" w:type="dxa"/>
          </w:tcPr>
          <w:p w:rsidR="00211604" w:rsidRPr="00F3562F" w:rsidRDefault="00211604" w:rsidP="00F3562F">
            <w:pPr>
              <w:autoSpaceDE w:val="0"/>
              <w:autoSpaceDN w:val="0"/>
              <w:adjustRightInd w:val="0"/>
              <w:spacing w:after="0" w:line="240" w:lineRule="auto"/>
              <w:jc w:val="both"/>
              <w:rPr>
                <w:rFonts w:ascii="Times New Roman" w:hAnsi="Times New Roman"/>
                <w:bCs/>
              </w:rPr>
            </w:pPr>
            <w:r w:rsidRPr="00F3562F">
              <w:rPr>
                <w:rFonts w:ascii="Times New Roman" w:hAnsi="Times New Roman"/>
                <w:bCs/>
              </w:rPr>
              <w:t>В течение 10 календарных дней со дня изменения информации</w:t>
            </w:r>
          </w:p>
        </w:tc>
      </w:tr>
      <w:tr w:rsidR="00211604" w:rsidRPr="00F3562F" w:rsidTr="00F3562F">
        <w:trPr>
          <w:trHeight w:val="314"/>
        </w:trPr>
        <w:tc>
          <w:tcPr>
            <w:tcW w:w="756" w:type="dxa"/>
          </w:tcPr>
          <w:p w:rsidR="00211604" w:rsidRPr="00F3562F" w:rsidRDefault="00211604" w:rsidP="00F3562F">
            <w:pPr>
              <w:spacing w:after="0" w:line="240" w:lineRule="auto"/>
              <w:rPr>
                <w:rFonts w:ascii="Times New Roman" w:hAnsi="Times New Roman"/>
              </w:rPr>
            </w:pPr>
            <w:r w:rsidRPr="00F3562F">
              <w:rPr>
                <w:rFonts w:ascii="Times New Roman" w:hAnsi="Times New Roman"/>
              </w:rPr>
              <w:lastRenderedPageBreak/>
              <w:t>п.11</w:t>
            </w:r>
          </w:p>
        </w:tc>
        <w:tc>
          <w:tcPr>
            <w:tcW w:w="7695" w:type="dxa"/>
          </w:tcPr>
          <w:p w:rsidR="00211604" w:rsidRPr="00F3562F" w:rsidRDefault="00211604" w:rsidP="00F3562F">
            <w:pPr>
              <w:spacing w:after="0" w:line="240" w:lineRule="auto"/>
              <w:rPr>
                <w:rFonts w:ascii="Times New Roman" w:hAnsi="Times New Roman"/>
              </w:rPr>
            </w:pPr>
            <w:r w:rsidRPr="00F3562F">
              <w:rPr>
                <w:rFonts w:ascii="Times New Roman" w:hAnsi="Times New Roman"/>
              </w:rPr>
              <w:t>Уведомление о раскрытии информации в органы государственной власти</w:t>
            </w:r>
          </w:p>
        </w:tc>
        <w:tc>
          <w:tcPr>
            <w:tcW w:w="2289" w:type="dxa"/>
          </w:tcPr>
          <w:p w:rsidR="00211604" w:rsidRPr="00F3562F" w:rsidRDefault="00211604" w:rsidP="00F3562F">
            <w:pPr>
              <w:spacing w:after="0" w:line="240" w:lineRule="auto"/>
              <w:rPr>
                <w:rFonts w:ascii="Times New Roman" w:hAnsi="Times New Roman"/>
              </w:rPr>
            </w:pPr>
            <w:r w:rsidRPr="00F3562F">
              <w:rPr>
                <w:rFonts w:ascii="Times New Roman" w:hAnsi="Times New Roman"/>
              </w:rPr>
              <w:t>Письмо в Министерство энергетики и жилищно-коммунального хозяйства Самарской области</w:t>
            </w:r>
          </w:p>
        </w:tc>
        <w:tc>
          <w:tcPr>
            <w:tcW w:w="1842" w:type="dxa"/>
          </w:tcPr>
          <w:p w:rsidR="00211604" w:rsidRPr="00F3562F" w:rsidRDefault="00211604" w:rsidP="00F3562F">
            <w:pPr>
              <w:spacing w:after="0" w:line="240" w:lineRule="auto"/>
              <w:rPr>
                <w:rFonts w:ascii="Times New Roman" w:hAnsi="Times New Roman"/>
              </w:rPr>
            </w:pPr>
            <w:r w:rsidRPr="00F3562F">
              <w:rPr>
                <w:rFonts w:ascii="Times New Roman" w:hAnsi="Times New Roman"/>
              </w:rPr>
              <w:t>Добрынина И.А.</w:t>
            </w:r>
          </w:p>
        </w:tc>
        <w:tc>
          <w:tcPr>
            <w:tcW w:w="2552" w:type="dxa"/>
          </w:tcPr>
          <w:p w:rsidR="00211604" w:rsidRPr="00F3562F" w:rsidRDefault="00211604" w:rsidP="00F3562F">
            <w:pPr>
              <w:spacing w:after="0" w:line="240" w:lineRule="auto"/>
              <w:rPr>
                <w:rFonts w:ascii="Times New Roman" w:hAnsi="Times New Roman"/>
              </w:rPr>
            </w:pPr>
            <w:r w:rsidRPr="00F3562F">
              <w:rPr>
                <w:rFonts w:ascii="Times New Roman" w:hAnsi="Times New Roman"/>
              </w:rPr>
              <w:t>10 дней со дня опубликования</w:t>
            </w:r>
          </w:p>
        </w:tc>
      </w:tr>
    </w:tbl>
    <w:p w:rsidR="00211604" w:rsidRDefault="00211604"/>
    <w:sectPr w:rsidR="00211604" w:rsidSect="00BD779D">
      <w:pgSz w:w="16838" w:h="11906" w:orient="landscape"/>
      <w:pgMar w:top="1134" w:right="567" w:bottom="1134" w:left="1134" w:header="709" w:footer="709" w:gutter="0"/>
      <w:cols w:space="708"/>
      <w:docGrid w:linePitch="360"/>
    </w:sectPr>
  </w:body>
</w:document>
</file>

<file path=word/fontTable.xml><?xml version="1.0" encoding="utf-8"?>
<w:fonts xmlns:r="http://schemas.openxmlformats.org/officeDocument/2006/relationships" xmlns:w="http://schemas.openxmlformats.org/wordprocessingml/2006/main">
  <w:font w:name="Calibri">
    <w:panose1 w:val="020F0502020204030204"/>
    <w:charset w:val="CC"/>
    <w:family w:val="swiss"/>
    <w:pitch w:val="variable"/>
    <w:sig w:usb0="E00002FF" w:usb1="4000ACFF" w:usb2="00000001" w:usb3="00000000" w:csb0="0000019F" w:csb1="00000000"/>
  </w:font>
  <w:font w:name="Times New Roman">
    <w:panose1 w:val="02020603050405020304"/>
    <w:charset w:val="CC"/>
    <w:family w:val="roman"/>
    <w:pitch w:val="variable"/>
    <w:sig w:usb0="E0002AFF" w:usb1="C0007841"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CC"/>
    <w:family w:val="roman"/>
    <w:pitch w:val="variable"/>
    <w:sig w:usb0="E00002FF" w:usb1="400004FF" w:usb2="00000000" w:usb3="00000000" w:csb0="0000019F" w:csb1="00000000"/>
  </w:font>
</w:font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drawingGridHorizontalSpacing w:val="110"/>
  <w:displayHorizontalDrawingGridEvery w:val="2"/>
  <w:characterSpacingControl w:val="doNotCompress"/>
  <w:compat/>
  <w:rsids>
    <w:rsidRoot w:val="00A578B7"/>
    <w:rsid w:val="00006C94"/>
    <w:rsid w:val="00012D24"/>
    <w:rsid w:val="00022D4F"/>
    <w:rsid w:val="00036298"/>
    <w:rsid w:val="00083880"/>
    <w:rsid w:val="000C51EA"/>
    <w:rsid w:val="000D5F1A"/>
    <w:rsid w:val="000E5FBB"/>
    <w:rsid w:val="000F5BEB"/>
    <w:rsid w:val="00107E37"/>
    <w:rsid w:val="00135DE7"/>
    <w:rsid w:val="00185A67"/>
    <w:rsid w:val="00186112"/>
    <w:rsid w:val="00187867"/>
    <w:rsid w:val="00194C2B"/>
    <w:rsid w:val="001968CE"/>
    <w:rsid w:val="001D11EA"/>
    <w:rsid w:val="001D24BA"/>
    <w:rsid w:val="001E2356"/>
    <w:rsid w:val="001F3F16"/>
    <w:rsid w:val="00211604"/>
    <w:rsid w:val="002353AF"/>
    <w:rsid w:val="00242BB9"/>
    <w:rsid w:val="00245E0E"/>
    <w:rsid w:val="00284AB4"/>
    <w:rsid w:val="002958BB"/>
    <w:rsid w:val="002E6848"/>
    <w:rsid w:val="002F7F7E"/>
    <w:rsid w:val="00321C25"/>
    <w:rsid w:val="00375262"/>
    <w:rsid w:val="00376568"/>
    <w:rsid w:val="00376927"/>
    <w:rsid w:val="003919E8"/>
    <w:rsid w:val="00394085"/>
    <w:rsid w:val="003A1276"/>
    <w:rsid w:val="003A3129"/>
    <w:rsid w:val="004029EA"/>
    <w:rsid w:val="00410890"/>
    <w:rsid w:val="004238CB"/>
    <w:rsid w:val="0046648C"/>
    <w:rsid w:val="004737BC"/>
    <w:rsid w:val="004B3694"/>
    <w:rsid w:val="004D1F8E"/>
    <w:rsid w:val="00501DC1"/>
    <w:rsid w:val="00510405"/>
    <w:rsid w:val="00527F4A"/>
    <w:rsid w:val="00560D74"/>
    <w:rsid w:val="00562B5E"/>
    <w:rsid w:val="00563C06"/>
    <w:rsid w:val="00593826"/>
    <w:rsid w:val="00594965"/>
    <w:rsid w:val="00594FAE"/>
    <w:rsid w:val="005C38C8"/>
    <w:rsid w:val="005D0967"/>
    <w:rsid w:val="00604B06"/>
    <w:rsid w:val="00644E84"/>
    <w:rsid w:val="0066591E"/>
    <w:rsid w:val="006965CA"/>
    <w:rsid w:val="007050C3"/>
    <w:rsid w:val="007152C1"/>
    <w:rsid w:val="00755D79"/>
    <w:rsid w:val="00796357"/>
    <w:rsid w:val="007A66C0"/>
    <w:rsid w:val="00805D52"/>
    <w:rsid w:val="00813A7B"/>
    <w:rsid w:val="00823DB6"/>
    <w:rsid w:val="00845E1E"/>
    <w:rsid w:val="00917084"/>
    <w:rsid w:val="00921EB3"/>
    <w:rsid w:val="009541F5"/>
    <w:rsid w:val="00961BEC"/>
    <w:rsid w:val="00972AF3"/>
    <w:rsid w:val="00977AE4"/>
    <w:rsid w:val="00994413"/>
    <w:rsid w:val="009D2DF2"/>
    <w:rsid w:val="009E4F81"/>
    <w:rsid w:val="00A218F6"/>
    <w:rsid w:val="00A45D12"/>
    <w:rsid w:val="00A51DFE"/>
    <w:rsid w:val="00A578B7"/>
    <w:rsid w:val="00A93FD6"/>
    <w:rsid w:val="00AA558F"/>
    <w:rsid w:val="00AF47E6"/>
    <w:rsid w:val="00B52DA8"/>
    <w:rsid w:val="00BA6BCD"/>
    <w:rsid w:val="00BD6E4D"/>
    <w:rsid w:val="00BD779D"/>
    <w:rsid w:val="00BF07DF"/>
    <w:rsid w:val="00BF6AD4"/>
    <w:rsid w:val="00C55830"/>
    <w:rsid w:val="00C57274"/>
    <w:rsid w:val="00CA4079"/>
    <w:rsid w:val="00CB3C30"/>
    <w:rsid w:val="00CC24F3"/>
    <w:rsid w:val="00CD67FD"/>
    <w:rsid w:val="00CE78CE"/>
    <w:rsid w:val="00CF307D"/>
    <w:rsid w:val="00D06829"/>
    <w:rsid w:val="00D27D03"/>
    <w:rsid w:val="00D64A87"/>
    <w:rsid w:val="00D70A74"/>
    <w:rsid w:val="00DA2326"/>
    <w:rsid w:val="00DA280D"/>
    <w:rsid w:val="00DA6FDA"/>
    <w:rsid w:val="00DD6B2B"/>
    <w:rsid w:val="00DF6451"/>
    <w:rsid w:val="00E111E0"/>
    <w:rsid w:val="00E25932"/>
    <w:rsid w:val="00E4103B"/>
    <w:rsid w:val="00E44258"/>
    <w:rsid w:val="00E56223"/>
    <w:rsid w:val="00EC75BC"/>
    <w:rsid w:val="00ED1646"/>
    <w:rsid w:val="00EE7097"/>
    <w:rsid w:val="00F0289F"/>
    <w:rsid w:val="00F10A91"/>
    <w:rsid w:val="00F1677A"/>
    <w:rsid w:val="00F22D38"/>
    <w:rsid w:val="00F3562F"/>
    <w:rsid w:val="00F756A5"/>
    <w:rsid w:val="00F92204"/>
    <w:rsid w:val="00FB4DAC"/>
    <w:rsid w:val="00FD30E4"/>
    <w:rsid w:val="00FE144F"/>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614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sz w:val="22"/>
        <w:szCs w:val="22"/>
        <w:lang w:val="ru-RU" w:eastAsia="ru-RU"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uiPriority="0"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D06829"/>
    <w:pPr>
      <w:spacing w:after="200" w:line="276" w:lineRule="auto"/>
    </w:pPr>
    <w:rPr>
      <w:lang w:eastAsia="en-US"/>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99"/>
    <w:rsid w:val="00A578B7"/>
    <w:rPr>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onsPlusNormal">
    <w:name w:val="ConsPlusNormal"/>
    <w:uiPriority w:val="99"/>
    <w:rsid w:val="000D5F1A"/>
    <w:pPr>
      <w:autoSpaceDE w:val="0"/>
      <w:autoSpaceDN w:val="0"/>
      <w:adjustRightInd w:val="0"/>
    </w:pPr>
    <w:rPr>
      <w:rFonts w:ascii="Times New Roman" w:hAnsi="Times New Roman"/>
      <w:lang w:eastAsia="en-US"/>
    </w:rPr>
  </w:style>
  <w:style w:type="character" w:styleId="a4">
    <w:name w:val="Placeholder Text"/>
    <w:basedOn w:val="a0"/>
    <w:uiPriority w:val="99"/>
    <w:semiHidden/>
    <w:rsid w:val="00BA6BCD"/>
    <w:rPr>
      <w:rFonts w:cs="Times New Roman"/>
      <w:color w:val="808080"/>
    </w:rPr>
  </w:style>
  <w:style w:type="paragraph" w:styleId="a5">
    <w:name w:val="Balloon Text"/>
    <w:basedOn w:val="a"/>
    <w:link w:val="a6"/>
    <w:uiPriority w:val="99"/>
    <w:semiHidden/>
    <w:rsid w:val="00BA6BCD"/>
    <w:pPr>
      <w:spacing w:after="0" w:line="240" w:lineRule="auto"/>
    </w:pPr>
    <w:rPr>
      <w:rFonts w:ascii="Tahoma" w:hAnsi="Tahoma" w:cs="Tahoma"/>
      <w:sz w:val="16"/>
      <w:szCs w:val="16"/>
    </w:rPr>
  </w:style>
  <w:style w:type="character" w:customStyle="1" w:styleId="a6">
    <w:name w:val="Текст выноски Знак"/>
    <w:basedOn w:val="a0"/>
    <w:link w:val="a5"/>
    <w:uiPriority w:val="99"/>
    <w:semiHidden/>
    <w:locked/>
    <w:rsid w:val="00BA6BCD"/>
    <w:rPr>
      <w:rFonts w:ascii="Tahoma" w:hAnsi="Tahoma" w:cs="Tahoma"/>
      <w:sz w:val="16"/>
      <w:szCs w:val="16"/>
    </w:rPr>
  </w:style>
  <w:style w:type="character" w:styleId="a7">
    <w:name w:val="Hyperlink"/>
    <w:basedOn w:val="a0"/>
    <w:uiPriority w:val="99"/>
    <w:rsid w:val="00376927"/>
    <w:rPr>
      <w:rFonts w:cs="Times New Roman"/>
      <w:color w:val="0000FF"/>
      <w:u w:val="single"/>
    </w:rPr>
  </w:style>
</w:styles>
</file>

<file path=word/webSettings.xml><?xml version="1.0" encoding="utf-8"?>
<w:webSettings xmlns:r="http://schemas.openxmlformats.org/officeDocument/2006/relationships" xmlns:w="http://schemas.openxmlformats.org/wordprocessingml/2006/main">
  <w:divs>
    <w:div w:id="671225391">
      <w:marLeft w:val="0"/>
      <w:marRight w:val="0"/>
      <w:marTop w:val="0"/>
      <w:marBottom w:val="0"/>
      <w:divBdr>
        <w:top w:val="none" w:sz="0" w:space="0" w:color="auto"/>
        <w:left w:val="none" w:sz="0" w:space="0" w:color="auto"/>
        <w:bottom w:val="none" w:sz="0" w:space="0" w:color="auto"/>
        <w:right w:val="none" w:sz="0" w:space="0" w:color="auto"/>
      </w:divBdr>
    </w:div>
    <w:div w:id="671225392">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oleObject" Target="embeddings/_________Microsoft_Office_Word_97_-_20035.doc"/><Relationship Id="rId21" Type="http://schemas.openxmlformats.org/officeDocument/2006/relationships/image" Target="media/image9.emf"/><Relationship Id="rId42" Type="http://schemas.openxmlformats.org/officeDocument/2006/relationships/oleObject" Target="embeddings/_____Microsoft_Office_Excel_97-200313.xls"/><Relationship Id="rId47" Type="http://schemas.openxmlformats.org/officeDocument/2006/relationships/image" Target="media/image22.emf"/><Relationship Id="rId63" Type="http://schemas.openxmlformats.org/officeDocument/2006/relationships/package" Target="embeddings/_____Microsoft_Office_Excel9.xlsx"/><Relationship Id="rId68" Type="http://schemas.openxmlformats.org/officeDocument/2006/relationships/image" Target="media/image32.emf"/><Relationship Id="rId84" Type="http://schemas.openxmlformats.org/officeDocument/2006/relationships/image" Target="media/image39.emf"/><Relationship Id="rId89" Type="http://schemas.openxmlformats.org/officeDocument/2006/relationships/oleObject" Target="embeddings/_____Microsoft_Office_Excel_97-200319.xls"/><Relationship Id="rId112" Type="http://schemas.openxmlformats.org/officeDocument/2006/relationships/oleObject" Target="embeddings/_____Microsoft_Office_Excel_97-200324.xls"/><Relationship Id="rId16" Type="http://schemas.openxmlformats.org/officeDocument/2006/relationships/oleObject" Target="embeddings/oleObject1.bin"/><Relationship Id="rId107" Type="http://schemas.openxmlformats.org/officeDocument/2006/relationships/package" Target="embeddings/_________Microsoft_Office_Word18.docx"/><Relationship Id="rId11" Type="http://schemas.openxmlformats.org/officeDocument/2006/relationships/image" Target="media/image4.emf"/><Relationship Id="rId24" Type="http://schemas.openxmlformats.org/officeDocument/2006/relationships/oleObject" Target="embeddings/oleObject5.bin"/><Relationship Id="rId32" Type="http://schemas.openxmlformats.org/officeDocument/2006/relationships/oleObject" Target="embeddings/_____Microsoft_Office_Excel_97-20038.xls"/><Relationship Id="rId37" Type="http://schemas.openxmlformats.org/officeDocument/2006/relationships/image" Target="media/image17.emf"/><Relationship Id="rId40" Type="http://schemas.openxmlformats.org/officeDocument/2006/relationships/oleObject" Target="embeddings/_____Microsoft_Office_Excel_97-200312.xls"/><Relationship Id="rId45" Type="http://schemas.openxmlformats.org/officeDocument/2006/relationships/image" Target="media/image21.emf"/><Relationship Id="rId53" Type="http://schemas.openxmlformats.org/officeDocument/2006/relationships/image" Target="media/image25.emf"/><Relationship Id="rId58" Type="http://schemas.openxmlformats.org/officeDocument/2006/relationships/image" Target="media/image27.emf"/><Relationship Id="rId66" Type="http://schemas.openxmlformats.org/officeDocument/2006/relationships/image" Target="media/image31.emf"/><Relationship Id="rId74" Type="http://schemas.openxmlformats.org/officeDocument/2006/relationships/image" Target="media/image34.emf"/><Relationship Id="rId79" Type="http://schemas.openxmlformats.org/officeDocument/2006/relationships/package" Target="embeddings/_____Microsoft_Office_Excel13.xlsx"/><Relationship Id="rId87" Type="http://schemas.openxmlformats.org/officeDocument/2006/relationships/oleObject" Target="embeddings/_____Microsoft_Office_Excel_97-200318.xls"/><Relationship Id="rId102" Type="http://schemas.openxmlformats.org/officeDocument/2006/relationships/image" Target="media/image48.emf"/><Relationship Id="rId110" Type="http://schemas.openxmlformats.org/officeDocument/2006/relationships/hyperlink" Target="http://zakupki.rosneft.ru/zakupki?page=1" TargetMode="External"/><Relationship Id="rId115" Type="http://schemas.openxmlformats.org/officeDocument/2006/relationships/fontTable" Target="fontTable.xml"/><Relationship Id="rId5" Type="http://schemas.openxmlformats.org/officeDocument/2006/relationships/package" Target="embeddings/_____Microsoft_Office_Excel1.xlsx"/><Relationship Id="rId61" Type="http://schemas.openxmlformats.org/officeDocument/2006/relationships/package" Target="embeddings/_____Microsoft_Office_Excel8.xlsx"/><Relationship Id="rId82" Type="http://schemas.openxmlformats.org/officeDocument/2006/relationships/image" Target="media/image38.emf"/><Relationship Id="rId90" Type="http://schemas.openxmlformats.org/officeDocument/2006/relationships/image" Target="media/image42.emf"/><Relationship Id="rId95" Type="http://schemas.openxmlformats.org/officeDocument/2006/relationships/package" Target="embeddings/______________Microsoft_Office_Excel15.xlsb"/><Relationship Id="rId19" Type="http://schemas.openxmlformats.org/officeDocument/2006/relationships/image" Target="media/image8.emf"/><Relationship Id="rId14" Type="http://schemas.openxmlformats.org/officeDocument/2006/relationships/oleObject" Target="embeddings/_____Microsoft_Office_Excel_97-20034.xls"/><Relationship Id="rId22" Type="http://schemas.openxmlformats.org/officeDocument/2006/relationships/oleObject" Target="embeddings/oleObject4.bin"/><Relationship Id="rId27" Type="http://schemas.openxmlformats.org/officeDocument/2006/relationships/image" Target="media/image12.emf"/><Relationship Id="rId30" Type="http://schemas.openxmlformats.org/officeDocument/2006/relationships/oleObject" Target="embeddings/_________Microsoft_Office_Word_97_-_20037.doc"/><Relationship Id="rId35" Type="http://schemas.openxmlformats.org/officeDocument/2006/relationships/image" Target="media/image16.emf"/><Relationship Id="rId43" Type="http://schemas.openxmlformats.org/officeDocument/2006/relationships/image" Target="media/image20.emf"/><Relationship Id="rId48" Type="http://schemas.openxmlformats.org/officeDocument/2006/relationships/package" Target="embeddings/_____Microsoft_Office_Excel3.xlsx"/><Relationship Id="rId56" Type="http://schemas.openxmlformats.org/officeDocument/2006/relationships/oleObject" Target="embeddings/_____Microsoft_Office_Excel_97-200315.xls"/><Relationship Id="rId64" Type="http://schemas.openxmlformats.org/officeDocument/2006/relationships/image" Target="media/image30.emf"/><Relationship Id="rId69" Type="http://schemas.openxmlformats.org/officeDocument/2006/relationships/oleObject" Target="embeddings/oleObject7.bin"/><Relationship Id="rId77" Type="http://schemas.openxmlformats.org/officeDocument/2006/relationships/package" Target="embeddings/_____Microsoft_Office_Excel12.xlsx"/><Relationship Id="rId100" Type="http://schemas.openxmlformats.org/officeDocument/2006/relationships/image" Target="media/image47.emf"/><Relationship Id="rId105" Type="http://schemas.openxmlformats.org/officeDocument/2006/relationships/oleObject" Target="embeddings/_____Microsoft_Office_Excel_97-200323.xls"/><Relationship Id="rId113" Type="http://schemas.openxmlformats.org/officeDocument/2006/relationships/image" Target="media/image53.emf"/><Relationship Id="rId8" Type="http://schemas.openxmlformats.org/officeDocument/2006/relationships/oleObject" Target="embeddings/_________Microsoft_Office_Word_97_-_20031.doc"/><Relationship Id="rId51" Type="http://schemas.openxmlformats.org/officeDocument/2006/relationships/image" Target="media/image24.emf"/><Relationship Id="rId72" Type="http://schemas.openxmlformats.org/officeDocument/2006/relationships/hyperlink" Target="http://zakupki.rosneft.ru/zakupki?page=1" TargetMode="External"/><Relationship Id="rId80" Type="http://schemas.openxmlformats.org/officeDocument/2006/relationships/image" Target="media/image37.emf"/><Relationship Id="rId85" Type="http://schemas.openxmlformats.org/officeDocument/2006/relationships/oleObject" Target="embeddings/_____Microsoft_Office_Excel_97-200317.xls"/><Relationship Id="rId93" Type="http://schemas.openxmlformats.org/officeDocument/2006/relationships/oleObject" Target="embeddings/_____Microsoft_Office_Excel_97-200321.xls"/><Relationship Id="rId98" Type="http://schemas.openxmlformats.org/officeDocument/2006/relationships/image" Target="media/image46.emf"/><Relationship Id="rId3" Type="http://schemas.openxmlformats.org/officeDocument/2006/relationships/webSettings" Target="webSettings.xml"/><Relationship Id="rId12" Type="http://schemas.openxmlformats.org/officeDocument/2006/relationships/oleObject" Target="embeddings/_____Microsoft_Office_Excel_97-20033.xls"/><Relationship Id="rId17" Type="http://schemas.openxmlformats.org/officeDocument/2006/relationships/image" Target="media/image7.emf"/><Relationship Id="rId25" Type="http://schemas.openxmlformats.org/officeDocument/2006/relationships/image" Target="media/image11.emf"/><Relationship Id="rId33" Type="http://schemas.openxmlformats.org/officeDocument/2006/relationships/image" Target="media/image15.emf"/><Relationship Id="rId38" Type="http://schemas.openxmlformats.org/officeDocument/2006/relationships/oleObject" Target="embeddings/_____Microsoft_Office_Excel_97-200311.xls"/><Relationship Id="rId46" Type="http://schemas.openxmlformats.org/officeDocument/2006/relationships/package" Target="embeddings/_____Microsoft_Office_Excel2.xlsx"/><Relationship Id="rId59" Type="http://schemas.openxmlformats.org/officeDocument/2006/relationships/package" Target="embeddings/_____Microsoft_Office_Excel7.xlsx"/><Relationship Id="rId67" Type="http://schemas.openxmlformats.org/officeDocument/2006/relationships/oleObject" Target="embeddings/oleObject6.bin"/><Relationship Id="rId103" Type="http://schemas.openxmlformats.org/officeDocument/2006/relationships/package" Target="embeddings/_____Microsoft_Office_Excel17.xlsx"/><Relationship Id="rId108" Type="http://schemas.openxmlformats.org/officeDocument/2006/relationships/image" Target="media/image51.emf"/><Relationship Id="rId116" Type="http://schemas.openxmlformats.org/officeDocument/2006/relationships/theme" Target="theme/theme1.xml"/><Relationship Id="rId20" Type="http://schemas.openxmlformats.org/officeDocument/2006/relationships/oleObject" Target="embeddings/oleObject3.bin"/><Relationship Id="rId41" Type="http://schemas.openxmlformats.org/officeDocument/2006/relationships/image" Target="media/image19.emf"/><Relationship Id="rId54" Type="http://schemas.openxmlformats.org/officeDocument/2006/relationships/package" Target="embeddings/_____Microsoft_Office_Excel6.xlsx"/><Relationship Id="rId62" Type="http://schemas.openxmlformats.org/officeDocument/2006/relationships/image" Target="media/image29.emf"/><Relationship Id="rId70" Type="http://schemas.openxmlformats.org/officeDocument/2006/relationships/image" Target="media/image33.emf"/><Relationship Id="rId75" Type="http://schemas.openxmlformats.org/officeDocument/2006/relationships/oleObject" Target="embeddings/oleObject8.bin"/><Relationship Id="rId83" Type="http://schemas.openxmlformats.org/officeDocument/2006/relationships/oleObject" Target="embeddings/oleObject9.bin"/><Relationship Id="rId88" Type="http://schemas.openxmlformats.org/officeDocument/2006/relationships/image" Target="media/image41.emf"/><Relationship Id="rId91" Type="http://schemas.openxmlformats.org/officeDocument/2006/relationships/oleObject" Target="embeddings/_____Microsoft_Office_Excel_97-200320.xls"/><Relationship Id="rId96" Type="http://schemas.openxmlformats.org/officeDocument/2006/relationships/image" Target="media/image45.emf"/><Relationship Id="rId111" Type="http://schemas.openxmlformats.org/officeDocument/2006/relationships/image" Target="media/image52.emf"/><Relationship Id="rId1" Type="http://schemas.openxmlformats.org/officeDocument/2006/relationships/styles" Target="styles.xml"/><Relationship Id="rId6" Type="http://schemas.openxmlformats.org/officeDocument/2006/relationships/hyperlink" Target="consultantplus://offline/ref=E9A502BE7C9242CD2DB2DABE90B0E6779C1E3CCACF096683FBC3634E42A6134413850A474F3A1ABEqFrDJ" TargetMode="External"/><Relationship Id="rId15" Type="http://schemas.openxmlformats.org/officeDocument/2006/relationships/image" Target="media/image6.emf"/><Relationship Id="rId23" Type="http://schemas.openxmlformats.org/officeDocument/2006/relationships/image" Target="media/image10.emf"/><Relationship Id="rId28" Type="http://schemas.openxmlformats.org/officeDocument/2006/relationships/oleObject" Target="embeddings/_____Microsoft_Office_Excel_97-20036.xls"/><Relationship Id="rId36" Type="http://schemas.openxmlformats.org/officeDocument/2006/relationships/oleObject" Target="embeddings/_____Microsoft_Office_Excel_97-200310.xls"/><Relationship Id="rId49" Type="http://schemas.openxmlformats.org/officeDocument/2006/relationships/image" Target="media/image23.emf"/><Relationship Id="rId57" Type="http://schemas.openxmlformats.org/officeDocument/2006/relationships/oleObject" Target="embeddings/_____Microsoft_Office_Excel_97-200316.xls"/><Relationship Id="rId106" Type="http://schemas.openxmlformats.org/officeDocument/2006/relationships/image" Target="media/image50.emf"/><Relationship Id="rId114" Type="http://schemas.openxmlformats.org/officeDocument/2006/relationships/oleObject" Target="embeddings/_____Microsoft_Office_Excel_97-200325.xls"/><Relationship Id="rId10" Type="http://schemas.openxmlformats.org/officeDocument/2006/relationships/oleObject" Target="embeddings/_________Microsoft_Office_Word_97_-_20032.doc"/><Relationship Id="rId31" Type="http://schemas.openxmlformats.org/officeDocument/2006/relationships/image" Target="media/image14.emf"/><Relationship Id="rId44" Type="http://schemas.openxmlformats.org/officeDocument/2006/relationships/oleObject" Target="embeddings/_____Microsoft_Office_Excel_97-200314.xls"/><Relationship Id="rId52" Type="http://schemas.openxmlformats.org/officeDocument/2006/relationships/package" Target="embeddings/_____Microsoft_Office_Excel5.xlsx"/><Relationship Id="rId60" Type="http://schemas.openxmlformats.org/officeDocument/2006/relationships/image" Target="media/image28.emf"/><Relationship Id="rId65" Type="http://schemas.openxmlformats.org/officeDocument/2006/relationships/package" Target="embeddings/_____Microsoft_Office_Excel10.xlsx"/><Relationship Id="rId73" Type="http://schemas.openxmlformats.org/officeDocument/2006/relationships/hyperlink" Target="http://zakupki.rosneft.ru/zakupki?page=1" TargetMode="External"/><Relationship Id="rId78" Type="http://schemas.openxmlformats.org/officeDocument/2006/relationships/image" Target="media/image36.emf"/><Relationship Id="rId81" Type="http://schemas.openxmlformats.org/officeDocument/2006/relationships/package" Target="embeddings/_____Microsoft_Office_Excel14.xlsx"/><Relationship Id="rId86" Type="http://schemas.openxmlformats.org/officeDocument/2006/relationships/image" Target="media/image40.emf"/><Relationship Id="rId94" Type="http://schemas.openxmlformats.org/officeDocument/2006/relationships/image" Target="media/image44.emf"/><Relationship Id="rId99" Type="http://schemas.openxmlformats.org/officeDocument/2006/relationships/oleObject" Target="embeddings/_____Microsoft_Office_Excel_97-200322.xls"/><Relationship Id="rId101" Type="http://schemas.openxmlformats.org/officeDocument/2006/relationships/package" Target="embeddings/_____Microsoft_Office_Excel16.xlsx"/><Relationship Id="rId4" Type="http://schemas.openxmlformats.org/officeDocument/2006/relationships/image" Target="media/image1.emf"/><Relationship Id="rId9" Type="http://schemas.openxmlformats.org/officeDocument/2006/relationships/image" Target="media/image3.emf"/><Relationship Id="rId13" Type="http://schemas.openxmlformats.org/officeDocument/2006/relationships/image" Target="media/image5.emf"/><Relationship Id="rId18" Type="http://schemas.openxmlformats.org/officeDocument/2006/relationships/oleObject" Target="embeddings/oleObject2.bin"/><Relationship Id="rId39" Type="http://schemas.openxmlformats.org/officeDocument/2006/relationships/image" Target="media/image18.emf"/><Relationship Id="rId109" Type="http://schemas.openxmlformats.org/officeDocument/2006/relationships/package" Target="embeddings/_____Microsoft_Office_Excel19.xlsx"/><Relationship Id="rId34" Type="http://schemas.openxmlformats.org/officeDocument/2006/relationships/oleObject" Target="embeddings/_____Microsoft_Office_Excel_97-20039.xls"/><Relationship Id="rId50" Type="http://schemas.openxmlformats.org/officeDocument/2006/relationships/package" Target="embeddings/_____Microsoft_Office_Excel4.xlsx"/><Relationship Id="rId55" Type="http://schemas.openxmlformats.org/officeDocument/2006/relationships/image" Target="media/image26.emf"/><Relationship Id="rId76" Type="http://schemas.openxmlformats.org/officeDocument/2006/relationships/image" Target="media/image35.emf"/><Relationship Id="rId97" Type="http://schemas.openxmlformats.org/officeDocument/2006/relationships/oleObject" Target="embeddings/oleObject10.bin"/><Relationship Id="rId104" Type="http://schemas.openxmlformats.org/officeDocument/2006/relationships/image" Target="media/image49.emf"/><Relationship Id="rId7" Type="http://schemas.openxmlformats.org/officeDocument/2006/relationships/image" Target="media/image2.emf"/><Relationship Id="rId71" Type="http://schemas.openxmlformats.org/officeDocument/2006/relationships/package" Target="embeddings/_____Microsoft_Office_Excel11.xlsx"/><Relationship Id="rId92" Type="http://schemas.openxmlformats.org/officeDocument/2006/relationships/image" Target="media/image43.emf"/><Relationship Id="rId2" Type="http://schemas.openxmlformats.org/officeDocument/2006/relationships/settings" Target="settings.xml"/><Relationship Id="rId29" Type="http://schemas.openxmlformats.org/officeDocument/2006/relationships/image" Target="media/image13.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TotalTime>
  <Pages>13</Pages>
  <Words>3370</Words>
  <Characters>19209</Characters>
  <Application>Microsoft Office Word</Application>
  <DocSecurity>0</DocSecurity>
  <Lines>160</Lines>
  <Paragraphs>45</Paragraphs>
  <ScaleCrop>false</ScaleCrop>
  <HeadingPairs>
    <vt:vector size="2" baseType="variant">
      <vt:variant>
        <vt:lpstr>Название</vt:lpstr>
      </vt:variant>
      <vt:variant>
        <vt:i4>1</vt:i4>
      </vt:variant>
    </vt:vector>
  </HeadingPairs>
  <TitlesOfParts>
    <vt:vector size="1" baseType="lpstr">
      <vt:lpstr>Приложение  к приказу</vt:lpstr>
    </vt:vector>
  </TitlesOfParts>
  <Company/>
  <LinksUpToDate>false</LinksUpToDate>
  <CharactersWithSpaces>22534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Приложение  к приказу</dc:title>
  <dc:creator>KlimovAT</dc:creator>
  <cp:lastModifiedBy>sng-utv-rd</cp:lastModifiedBy>
  <cp:revision>2</cp:revision>
  <cp:lastPrinted>2016-07-13T06:07:00Z</cp:lastPrinted>
  <dcterms:created xsi:type="dcterms:W3CDTF">2016-07-18T06:45:00Z</dcterms:created>
  <dcterms:modified xsi:type="dcterms:W3CDTF">2016-07-18T06:45:00Z</dcterms:modified>
</cp:coreProperties>
</file>